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27209" w14:textId="687D0CCB" w:rsidR="00052B4E" w:rsidRPr="00203193" w:rsidRDefault="00472C81" w:rsidP="004D195F">
      <w:pPr>
        <w:spacing w:after="0" w:line="276" w:lineRule="auto"/>
        <w:jc w:val="center"/>
        <w:rPr>
          <w:rFonts w:ascii="Verdana" w:hAnsi="Verdana" w:cs="Helvetica-Light"/>
          <w:b/>
          <w:bCs/>
          <w:kern w:val="0"/>
        </w:rPr>
      </w:pPr>
      <w:r w:rsidRPr="00203193">
        <w:rPr>
          <w:rFonts w:ascii="Verdana" w:hAnsi="Verdana" w:cs="Helvetica-Light"/>
          <w:b/>
          <w:bCs/>
          <w:kern w:val="0"/>
        </w:rPr>
        <w:t>Evaluación Jurídica</w:t>
      </w:r>
    </w:p>
    <w:p w14:paraId="5D5D8FB2" w14:textId="77777777" w:rsidR="00052B4E" w:rsidRPr="00203193" w:rsidRDefault="00052B4E" w:rsidP="004D195F">
      <w:pPr>
        <w:spacing w:after="0" w:line="276" w:lineRule="auto"/>
        <w:rPr>
          <w:rFonts w:ascii="Verdana" w:hAnsi="Verdana"/>
        </w:rPr>
      </w:pPr>
    </w:p>
    <w:p w14:paraId="6C227099" w14:textId="1F8E4928" w:rsidR="00052B4E" w:rsidRPr="00203193" w:rsidRDefault="000F7560" w:rsidP="004D195F">
      <w:pPr>
        <w:spacing w:after="0" w:line="276" w:lineRule="auto"/>
        <w:jc w:val="center"/>
        <w:rPr>
          <w:rFonts w:ascii="Verdana" w:hAnsi="Verdana"/>
        </w:rPr>
      </w:pPr>
      <w:r w:rsidRPr="00203193">
        <w:rPr>
          <w:rFonts w:ascii="Verdana" w:hAnsi="Verdana"/>
        </w:rPr>
        <w:t xml:space="preserve">"Por medio de la cual </w:t>
      </w:r>
      <w:r w:rsidR="004D195F" w:rsidRPr="00203193">
        <w:rPr>
          <w:rFonts w:ascii="Verdana" w:hAnsi="Verdana"/>
        </w:rPr>
        <w:t>se re</w:t>
      </w:r>
      <w:r w:rsidR="0072418B" w:rsidRPr="00203193">
        <w:rPr>
          <w:rFonts w:ascii="Verdana" w:hAnsi="Verdana"/>
        </w:rPr>
        <w:t xml:space="preserve">aliza la evaluación jurídica a </w:t>
      </w:r>
      <w:r w:rsidRPr="00203193">
        <w:rPr>
          <w:rFonts w:ascii="Verdana" w:hAnsi="Verdana"/>
        </w:rPr>
        <w:t xml:space="preserve">la Propuesta de contrato de Concesión Minera No. </w:t>
      </w:r>
      <w:r w:rsidR="00236DBA">
        <w:rPr>
          <w:rFonts w:ascii="Verdana" w:hAnsi="Verdana"/>
          <w:b/>
          <w:bCs/>
        </w:rPr>
        <w:t>OG2-093210</w:t>
      </w:r>
      <w:r w:rsidRPr="00203193">
        <w:rPr>
          <w:rFonts w:ascii="Verdana" w:hAnsi="Verdana"/>
        </w:rPr>
        <w:t>”</w:t>
      </w:r>
    </w:p>
    <w:p w14:paraId="1E7A5E34" w14:textId="77777777" w:rsidR="000F7560" w:rsidRPr="00203193" w:rsidRDefault="000F7560" w:rsidP="004D195F">
      <w:pPr>
        <w:spacing w:after="0" w:line="276" w:lineRule="auto"/>
        <w:jc w:val="both"/>
        <w:rPr>
          <w:rFonts w:ascii="Verdana" w:hAnsi="Verdana"/>
        </w:rPr>
      </w:pPr>
    </w:p>
    <w:p w14:paraId="50C12C57" w14:textId="61E1E71C" w:rsidR="0072418B" w:rsidRPr="00203193" w:rsidRDefault="00C85B25" w:rsidP="004D195F">
      <w:pPr>
        <w:spacing w:after="0" w:line="276" w:lineRule="auto"/>
        <w:jc w:val="both"/>
        <w:rPr>
          <w:rFonts w:ascii="Verdana" w:hAnsi="Verdana"/>
        </w:rPr>
      </w:pPr>
      <w:r>
        <w:rPr>
          <w:rFonts w:ascii="Verdana" w:hAnsi="Verdana"/>
        </w:rPr>
        <w:t>09 de julio de 2026</w:t>
      </w:r>
      <w:r w:rsidR="00434E92" w:rsidRPr="00203193">
        <w:rPr>
          <w:rFonts w:ascii="Verdana" w:hAnsi="Verdana"/>
        </w:rPr>
        <w:t>, Bogotá D.C.</w:t>
      </w:r>
    </w:p>
    <w:p w14:paraId="77947D12" w14:textId="77777777" w:rsidR="00434E92" w:rsidRPr="00203193" w:rsidRDefault="00434E92" w:rsidP="004D195F">
      <w:pPr>
        <w:spacing w:after="0" w:line="276" w:lineRule="auto"/>
        <w:jc w:val="both"/>
        <w:rPr>
          <w:rFonts w:ascii="Verdana" w:hAnsi="Verdana"/>
        </w:rPr>
      </w:pPr>
    </w:p>
    <w:p w14:paraId="26E2CD1E" w14:textId="03D32F0D" w:rsidR="0072418B" w:rsidRPr="00203193" w:rsidRDefault="0072418B" w:rsidP="006E43BF">
      <w:pPr>
        <w:pStyle w:val="Prrafodelista"/>
        <w:numPr>
          <w:ilvl w:val="0"/>
          <w:numId w:val="2"/>
        </w:numPr>
        <w:spacing w:after="0" w:line="276" w:lineRule="auto"/>
        <w:jc w:val="both"/>
        <w:rPr>
          <w:rFonts w:ascii="Verdana" w:hAnsi="Verdana"/>
          <w:b/>
          <w:bCs/>
        </w:rPr>
      </w:pPr>
      <w:r w:rsidRPr="00203193">
        <w:rPr>
          <w:rFonts w:ascii="Verdana" w:hAnsi="Verdana"/>
          <w:b/>
          <w:bCs/>
        </w:rPr>
        <w:t>Este es el resultado consolidado de acuerdo con la tabla de capacidad legal:</w:t>
      </w:r>
    </w:p>
    <w:p w14:paraId="15EFBDD3" w14:textId="77777777" w:rsidR="0072418B" w:rsidRPr="00203193" w:rsidRDefault="0072418B" w:rsidP="004D195F">
      <w:pPr>
        <w:spacing w:after="0" w:line="276" w:lineRule="auto"/>
        <w:jc w:val="both"/>
        <w:rPr>
          <w:rFonts w:ascii="Verdana" w:hAnsi="Verdana"/>
        </w:rPr>
      </w:pPr>
    </w:p>
    <w:tbl>
      <w:tblPr>
        <w:tblW w:w="9062" w:type="dxa"/>
        <w:tblCellMar>
          <w:left w:w="70" w:type="dxa"/>
          <w:right w:w="70" w:type="dxa"/>
        </w:tblCellMar>
        <w:tblLook w:val="04A0" w:firstRow="1" w:lastRow="0" w:firstColumn="1" w:lastColumn="0" w:noHBand="0" w:noVBand="1"/>
      </w:tblPr>
      <w:tblGrid>
        <w:gridCol w:w="4385"/>
        <w:gridCol w:w="1373"/>
        <w:gridCol w:w="3304"/>
      </w:tblGrid>
      <w:tr w:rsidR="006E43BF" w:rsidRPr="00203193" w14:paraId="6BC2B8D4" w14:textId="77777777" w:rsidTr="00203193">
        <w:trPr>
          <w:trHeight w:val="399"/>
        </w:trPr>
        <w:tc>
          <w:tcPr>
            <w:tcW w:w="4385" w:type="dxa"/>
            <w:tcBorders>
              <w:top w:val="single" w:sz="8" w:space="0" w:color="auto"/>
              <w:left w:val="single" w:sz="8" w:space="0" w:color="auto"/>
              <w:bottom w:val="single" w:sz="8" w:space="0" w:color="auto"/>
              <w:right w:val="nil"/>
            </w:tcBorders>
            <w:noWrap/>
            <w:vAlign w:val="center"/>
            <w:hideMark/>
          </w:tcPr>
          <w:p w14:paraId="3334342D" w14:textId="77777777" w:rsidR="006E43BF" w:rsidRPr="00203193" w:rsidRDefault="006E43BF" w:rsidP="006E43BF">
            <w:pPr>
              <w:spacing w:after="0" w:line="240" w:lineRule="auto"/>
              <w:jc w:val="center"/>
              <w:rPr>
                <w:rFonts w:ascii="Verdana" w:eastAsia="Times New Roman" w:hAnsi="Verdana" w:cs="Calibri"/>
                <w:b/>
                <w:bCs/>
                <w:color w:val="000000"/>
                <w:kern w:val="0"/>
                <w:sz w:val="21"/>
                <w:szCs w:val="21"/>
                <w:lang w:eastAsia="es-CO"/>
                <w14:ligatures w14:val="none"/>
              </w:rPr>
            </w:pPr>
            <w:r w:rsidRPr="00203193">
              <w:rPr>
                <w:rFonts w:ascii="Verdana" w:eastAsia="Times New Roman" w:hAnsi="Verdana" w:cs="Calibri"/>
                <w:b/>
                <w:bCs/>
                <w:color w:val="000000"/>
                <w:kern w:val="0"/>
                <w:sz w:val="21"/>
                <w:szCs w:val="21"/>
                <w:lang w:eastAsia="es-CO"/>
                <w14:ligatures w14:val="none"/>
              </w:rPr>
              <w:t>Criterio Evaluado</w:t>
            </w:r>
          </w:p>
        </w:tc>
        <w:tc>
          <w:tcPr>
            <w:tcW w:w="1373" w:type="dxa"/>
            <w:tcBorders>
              <w:top w:val="single" w:sz="8" w:space="0" w:color="auto"/>
              <w:left w:val="single" w:sz="8" w:space="0" w:color="auto"/>
              <w:bottom w:val="single" w:sz="8" w:space="0" w:color="auto"/>
              <w:right w:val="single" w:sz="8" w:space="0" w:color="auto"/>
            </w:tcBorders>
            <w:noWrap/>
            <w:vAlign w:val="center"/>
            <w:hideMark/>
          </w:tcPr>
          <w:p w14:paraId="74C261F5" w14:textId="77777777" w:rsidR="006E43BF" w:rsidRPr="00203193" w:rsidRDefault="006E43BF" w:rsidP="006E43BF">
            <w:pPr>
              <w:spacing w:after="0" w:line="240" w:lineRule="auto"/>
              <w:jc w:val="center"/>
              <w:rPr>
                <w:rFonts w:ascii="Verdana" w:eastAsia="Times New Roman" w:hAnsi="Verdana" w:cs="Calibri"/>
                <w:b/>
                <w:bCs/>
                <w:color w:val="000000"/>
                <w:kern w:val="0"/>
                <w:sz w:val="21"/>
                <w:szCs w:val="21"/>
                <w:lang w:eastAsia="es-CO"/>
                <w14:ligatures w14:val="none"/>
              </w:rPr>
            </w:pPr>
            <w:r w:rsidRPr="00203193">
              <w:rPr>
                <w:rFonts w:ascii="Verdana" w:eastAsia="Times New Roman" w:hAnsi="Verdana" w:cs="Calibri"/>
                <w:b/>
                <w:bCs/>
                <w:color w:val="000000"/>
                <w:kern w:val="0"/>
                <w:sz w:val="21"/>
                <w:szCs w:val="21"/>
                <w:lang w:eastAsia="es-CO"/>
                <w14:ligatures w14:val="none"/>
              </w:rPr>
              <w:t>Resultado</w:t>
            </w:r>
          </w:p>
        </w:tc>
        <w:tc>
          <w:tcPr>
            <w:tcW w:w="3304" w:type="dxa"/>
            <w:tcBorders>
              <w:top w:val="single" w:sz="8" w:space="0" w:color="auto"/>
              <w:left w:val="nil"/>
              <w:bottom w:val="single" w:sz="8" w:space="0" w:color="auto"/>
              <w:right w:val="single" w:sz="8" w:space="0" w:color="auto"/>
            </w:tcBorders>
            <w:noWrap/>
            <w:vAlign w:val="center"/>
            <w:hideMark/>
          </w:tcPr>
          <w:p w14:paraId="6034FC5F" w14:textId="77777777" w:rsidR="006E43BF" w:rsidRPr="00203193" w:rsidRDefault="006E43BF" w:rsidP="006E43BF">
            <w:pPr>
              <w:spacing w:after="0" w:line="240" w:lineRule="auto"/>
              <w:jc w:val="center"/>
              <w:rPr>
                <w:rFonts w:ascii="Verdana" w:eastAsia="Times New Roman" w:hAnsi="Verdana" w:cs="Calibri"/>
                <w:b/>
                <w:bCs/>
                <w:color w:val="000000"/>
                <w:kern w:val="0"/>
                <w:sz w:val="21"/>
                <w:szCs w:val="21"/>
                <w:lang w:eastAsia="es-CO"/>
                <w14:ligatures w14:val="none"/>
              </w:rPr>
            </w:pPr>
            <w:r w:rsidRPr="00203193">
              <w:rPr>
                <w:rFonts w:ascii="Verdana" w:eastAsia="Times New Roman" w:hAnsi="Verdana" w:cs="Calibri"/>
                <w:b/>
                <w:bCs/>
                <w:color w:val="000000"/>
                <w:kern w:val="0"/>
                <w:sz w:val="21"/>
                <w:szCs w:val="21"/>
                <w:lang w:eastAsia="es-CO"/>
                <w14:ligatures w14:val="none"/>
              </w:rPr>
              <w:t>Observaciones</w:t>
            </w:r>
          </w:p>
        </w:tc>
      </w:tr>
      <w:tr w:rsidR="006E43BF" w:rsidRPr="00203193" w14:paraId="72D646A7" w14:textId="77777777" w:rsidTr="00203193">
        <w:trPr>
          <w:trHeight w:val="576"/>
        </w:trPr>
        <w:tc>
          <w:tcPr>
            <w:tcW w:w="4385" w:type="dxa"/>
            <w:tcBorders>
              <w:top w:val="nil"/>
              <w:left w:val="single" w:sz="8" w:space="0" w:color="auto"/>
              <w:bottom w:val="single" w:sz="4" w:space="0" w:color="auto"/>
              <w:right w:val="nil"/>
            </w:tcBorders>
            <w:vAlign w:val="bottom"/>
            <w:hideMark/>
          </w:tcPr>
          <w:p w14:paraId="28398192"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La documentación soporte de la propuesta fue allegada dentro de los 3 días siguientes a la radicación de la propuesta?</w:t>
            </w:r>
          </w:p>
        </w:tc>
        <w:tc>
          <w:tcPr>
            <w:tcW w:w="1373" w:type="dxa"/>
            <w:tcBorders>
              <w:top w:val="nil"/>
              <w:left w:val="single" w:sz="8" w:space="0" w:color="auto"/>
              <w:bottom w:val="single" w:sz="4" w:space="0" w:color="auto"/>
              <w:right w:val="single" w:sz="8" w:space="0" w:color="auto"/>
            </w:tcBorders>
            <w:noWrap/>
            <w:vAlign w:val="center"/>
            <w:hideMark/>
          </w:tcPr>
          <w:p w14:paraId="412C8EE3" w14:textId="28ABE9D4"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La_documentación_soporte_de_la_propuesta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657273ED" w14:textId="7CCF7E3F" w:rsidR="006E43BF" w:rsidRPr="00203193" w:rsidRDefault="006E43BF"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 </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Observaciones_1 </w:instrText>
            </w:r>
            <w:r w:rsidR="00807545"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46BF9AAF" w14:textId="77777777" w:rsidTr="00203193">
        <w:trPr>
          <w:trHeight w:val="576"/>
        </w:trPr>
        <w:tc>
          <w:tcPr>
            <w:tcW w:w="4385" w:type="dxa"/>
            <w:tcBorders>
              <w:top w:val="nil"/>
              <w:left w:val="single" w:sz="8" w:space="0" w:color="auto"/>
              <w:bottom w:val="single" w:sz="4" w:space="0" w:color="auto"/>
              <w:right w:val="nil"/>
            </w:tcBorders>
            <w:vAlign w:val="bottom"/>
            <w:hideMark/>
          </w:tcPr>
          <w:p w14:paraId="216162AA" w14:textId="3EC6DA90"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El (los) proponente(s) cuenta(n) con la capacidad legal para contraer obligaciones - Persona natural?</w:t>
            </w:r>
          </w:p>
        </w:tc>
        <w:tc>
          <w:tcPr>
            <w:tcW w:w="1373" w:type="dxa"/>
            <w:tcBorders>
              <w:top w:val="nil"/>
              <w:left w:val="single" w:sz="8" w:space="0" w:color="auto"/>
              <w:bottom w:val="single" w:sz="4" w:space="0" w:color="auto"/>
              <w:right w:val="single" w:sz="8" w:space="0" w:color="auto"/>
            </w:tcBorders>
            <w:noWrap/>
            <w:vAlign w:val="center"/>
            <w:hideMark/>
          </w:tcPr>
          <w:p w14:paraId="3012E01C" w14:textId="6FDAED10"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El_los_proponentes_cuentan_con_la_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5F2C6F88" w14:textId="228C1650" w:rsidR="006E43BF" w:rsidRPr="00203193" w:rsidRDefault="006E43BF"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 </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Observaciones_2 </w:instrText>
            </w:r>
            <w:r w:rsidR="00807545"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109E7063" w14:textId="77777777" w:rsidTr="00203193">
        <w:trPr>
          <w:trHeight w:val="1152"/>
        </w:trPr>
        <w:tc>
          <w:tcPr>
            <w:tcW w:w="4385" w:type="dxa"/>
            <w:tcBorders>
              <w:top w:val="nil"/>
              <w:left w:val="single" w:sz="8" w:space="0" w:color="auto"/>
              <w:bottom w:val="single" w:sz="4" w:space="0" w:color="auto"/>
              <w:right w:val="nil"/>
            </w:tcBorders>
            <w:vAlign w:val="bottom"/>
            <w:hideMark/>
          </w:tcPr>
          <w:p w14:paraId="3F9E0317"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Información de Registro de Sanciones y Causas de Inhabilidad – SIRI de la Procuraduría General de la Nación se evidenció que ningún proponente / o ninguno de los proponentes / se encuentra(n) incurso(s) en causal de inhabilidad</w:t>
            </w:r>
          </w:p>
        </w:tc>
        <w:tc>
          <w:tcPr>
            <w:tcW w:w="1373" w:type="dxa"/>
            <w:tcBorders>
              <w:top w:val="nil"/>
              <w:left w:val="single" w:sz="8" w:space="0" w:color="auto"/>
              <w:bottom w:val="single" w:sz="4" w:space="0" w:color="auto"/>
              <w:right w:val="single" w:sz="8" w:space="0" w:color="auto"/>
            </w:tcBorders>
            <w:noWrap/>
            <w:vAlign w:val="center"/>
            <w:hideMark/>
          </w:tcPr>
          <w:p w14:paraId="2BE96931" w14:textId="43F27952"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Consultado_el_Sistema_de_Información_de_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34753C7E" w14:textId="43585120" w:rsidR="006E43BF" w:rsidRPr="00203193" w:rsidRDefault="00E64B56" w:rsidP="0023792E">
            <w:pPr>
              <w:spacing w:after="0" w:line="240" w:lineRule="auto"/>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El</w:t>
            </w:r>
            <w:r w:rsidR="00DE7F17">
              <w:rPr>
                <w:rFonts w:ascii="Verdana" w:eastAsia="Times New Roman" w:hAnsi="Verdana" w:cs="Calibri"/>
                <w:color w:val="000000"/>
                <w:kern w:val="0"/>
                <w:sz w:val="21"/>
                <w:szCs w:val="21"/>
                <w:lang w:eastAsia="es-CO"/>
                <w14:ligatures w14:val="none"/>
              </w:rPr>
              <w:t xml:space="preserve"> proponente no </w:t>
            </w:r>
            <w:r>
              <w:rPr>
                <w:rFonts w:ascii="Verdana" w:eastAsia="Times New Roman" w:hAnsi="Verdana" w:cs="Calibri"/>
                <w:color w:val="000000"/>
                <w:kern w:val="0"/>
                <w:sz w:val="21"/>
                <w:szCs w:val="21"/>
                <w:lang w:eastAsia="es-CO"/>
                <w14:ligatures w14:val="none"/>
              </w:rPr>
              <w:t>cuenta con inhabilidad</w:t>
            </w:r>
          </w:p>
        </w:tc>
      </w:tr>
      <w:tr w:rsidR="006E43BF" w:rsidRPr="00203193" w14:paraId="6DAC647C" w14:textId="77777777" w:rsidTr="00203193">
        <w:trPr>
          <w:trHeight w:val="1152"/>
        </w:trPr>
        <w:tc>
          <w:tcPr>
            <w:tcW w:w="4385" w:type="dxa"/>
            <w:tcBorders>
              <w:top w:val="nil"/>
              <w:left w:val="single" w:sz="8" w:space="0" w:color="auto"/>
              <w:bottom w:val="single" w:sz="4" w:space="0" w:color="auto"/>
              <w:right w:val="nil"/>
            </w:tcBorders>
            <w:vAlign w:val="bottom"/>
            <w:hideMark/>
          </w:tcPr>
          <w:p w14:paraId="294A4BCD"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Información del Boletín de Responsables Fiscales “SIBOR” de la Contraloría General de la República se evidenció que ningún proponente / o ninguno de los proponentes / se encuentra(n) reportado(s) como responsable(s) fiscal(es)</w:t>
            </w:r>
          </w:p>
        </w:tc>
        <w:tc>
          <w:tcPr>
            <w:tcW w:w="1373" w:type="dxa"/>
            <w:tcBorders>
              <w:top w:val="nil"/>
              <w:left w:val="single" w:sz="8" w:space="0" w:color="auto"/>
              <w:bottom w:val="single" w:sz="4" w:space="0" w:color="auto"/>
              <w:right w:val="single" w:sz="8" w:space="0" w:color="auto"/>
            </w:tcBorders>
            <w:noWrap/>
            <w:vAlign w:val="center"/>
            <w:hideMark/>
          </w:tcPr>
          <w:p w14:paraId="224AB60A" w14:textId="2234E27B"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Consultado_el_Sistema_de_Información_del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27366AD0" w14:textId="78FD29D4" w:rsidR="006E43BF" w:rsidRPr="00203193" w:rsidRDefault="00807545"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Observaciones_4 </w:instrText>
            </w:r>
            <w:r w:rsidRPr="00203193">
              <w:rPr>
                <w:rFonts w:ascii="Verdana" w:eastAsia="Times New Roman" w:hAnsi="Verdana" w:cs="Calibri"/>
                <w:color w:val="000000"/>
                <w:kern w:val="0"/>
                <w:sz w:val="21"/>
                <w:szCs w:val="21"/>
                <w:lang w:eastAsia="es-CO"/>
                <w14:ligatures w14:val="none"/>
              </w:rPr>
              <w:fldChar w:fldCharType="separate"/>
            </w:r>
            <w:r w:rsidR="00E64B56">
              <w:rPr>
                <w:rFonts w:ascii="Verdana" w:eastAsia="Times New Roman" w:hAnsi="Verdana" w:cs="Calibri"/>
                <w:noProof/>
                <w:color w:val="000000"/>
                <w:kern w:val="0"/>
                <w:sz w:val="21"/>
                <w:szCs w:val="21"/>
                <w:lang w:eastAsia="es-CO"/>
                <w14:ligatures w14:val="none"/>
              </w:rPr>
              <w:t xml:space="preserve">El proponente no </w:t>
            </w:r>
            <w:r w:rsidR="0028667D" w:rsidRPr="00203193">
              <w:rPr>
                <w:rFonts w:ascii="Verdana" w:eastAsia="Times New Roman" w:hAnsi="Verdana" w:cs="Calibri"/>
                <w:noProof/>
                <w:color w:val="000000"/>
                <w:kern w:val="0"/>
                <w:sz w:val="21"/>
                <w:szCs w:val="21"/>
                <w:lang w:eastAsia="es-CO"/>
                <w14:ligatures w14:val="none"/>
              </w:rPr>
              <w:t>se encuentra registrado como responsable fiscal</w:t>
            </w:r>
            <w:r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4C4140D6" w14:textId="77777777" w:rsidTr="00203193">
        <w:trPr>
          <w:trHeight w:val="864"/>
        </w:trPr>
        <w:tc>
          <w:tcPr>
            <w:tcW w:w="4385" w:type="dxa"/>
            <w:tcBorders>
              <w:top w:val="nil"/>
              <w:left w:val="single" w:sz="8" w:space="0" w:color="auto"/>
              <w:bottom w:val="single" w:sz="4" w:space="0" w:color="auto"/>
              <w:right w:val="nil"/>
            </w:tcBorders>
            <w:vAlign w:val="bottom"/>
            <w:hideMark/>
          </w:tcPr>
          <w:p w14:paraId="0997C85C"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Antecedentes Judiciales de la Policía Nacional de Colombia se evidenció que el(los) proponente(s) NO tiene(n) asuntos pendientes con las autoridades judiciales</w:t>
            </w:r>
          </w:p>
        </w:tc>
        <w:tc>
          <w:tcPr>
            <w:tcW w:w="1373" w:type="dxa"/>
            <w:tcBorders>
              <w:top w:val="nil"/>
              <w:left w:val="single" w:sz="8" w:space="0" w:color="auto"/>
              <w:bottom w:val="single" w:sz="4" w:space="0" w:color="auto"/>
              <w:right w:val="single" w:sz="8" w:space="0" w:color="auto"/>
            </w:tcBorders>
            <w:noWrap/>
            <w:vAlign w:val="center"/>
            <w:hideMark/>
          </w:tcPr>
          <w:p w14:paraId="1EEE26B3" w14:textId="59BF26DA"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Consultado_el_Sistema_de_Antecedentes_Ju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314F5A20" w14:textId="5C149A7C" w:rsidR="006E43BF" w:rsidRPr="00203193" w:rsidRDefault="00C85B25" w:rsidP="0023792E">
            <w:pPr>
              <w:spacing w:after="0" w:line="240" w:lineRule="auto"/>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 xml:space="preserve">El </w:t>
            </w:r>
            <w:r w:rsidR="00E64B56">
              <w:rPr>
                <w:rFonts w:ascii="Verdana" w:eastAsia="Times New Roman" w:hAnsi="Verdana" w:cs="Calibri"/>
                <w:color w:val="000000"/>
                <w:kern w:val="0"/>
                <w:sz w:val="21"/>
                <w:szCs w:val="21"/>
                <w:lang w:eastAsia="es-CO"/>
                <w14:ligatures w14:val="none"/>
              </w:rPr>
              <w:t>proponente</w:t>
            </w:r>
            <w:r>
              <w:rPr>
                <w:rFonts w:ascii="Verdana" w:eastAsia="Times New Roman" w:hAnsi="Verdana" w:cs="Calibri"/>
                <w:color w:val="000000"/>
                <w:kern w:val="0"/>
                <w:sz w:val="21"/>
                <w:szCs w:val="21"/>
                <w:lang w:eastAsia="es-CO"/>
                <w14:ligatures w14:val="none"/>
              </w:rPr>
              <w:t xml:space="preserve"> </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Observaciones_5 </w:instrText>
            </w:r>
            <w:r w:rsidR="00807545"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No registra asuntos pendientes con autoridad judicial</w:t>
            </w:r>
            <w:r w:rsidR="00807545"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2C82665C" w14:textId="77777777" w:rsidTr="00203193">
        <w:trPr>
          <w:trHeight w:val="864"/>
        </w:trPr>
        <w:tc>
          <w:tcPr>
            <w:tcW w:w="4385" w:type="dxa"/>
            <w:tcBorders>
              <w:top w:val="nil"/>
              <w:left w:val="single" w:sz="8" w:space="0" w:color="auto"/>
              <w:bottom w:val="single" w:sz="4" w:space="0" w:color="auto"/>
              <w:right w:val="nil"/>
            </w:tcBorders>
            <w:vAlign w:val="bottom"/>
            <w:hideMark/>
          </w:tcPr>
          <w:p w14:paraId="7E6128F5"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Registro Nacional de Medidas Correctivas "RNMC" se evidenció que ningún proponente / o ninguno de los proponentes / está(n) vinculado(s) en el citado registro</w:t>
            </w:r>
          </w:p>
        </w:tc>
        <w:tc>
          <w:tcPr>
            <w:tcW w:w="1373" w:type="dxa"/>
            <w:tcBorders>
              <w:top w:val="nil"/>
              <w:left w:val="single" w:sz="8" w:space="0" w:color="auto"/>
              <w:bottom w:val="single" w:sz="4" w:space="0" w:color="auto"/>
              <w:right w:val="single" w:sz="8" w:space="0" w:color="auto"/>
            </w:tcBorders>
            <w:noWrap/>
            <w:vAlign w:val="center"/>
            <w:hideMark/>
          </w:tcPr>
          <w:p w14:paraId="706D2953" w14:textId="722DECB3"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Consultado_el_Sistema_de_Registro_Nacion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26D74BC4" w14:textId="169F6BE7" w:rsidR="006E43BF" w:rsidRPr="00203193" w:rsidRDefault="00807545"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Observaciones_6 </w:instrText>
            </w:r>
            <w:r w:rsidRPr="00203193">
              <w:rPr>
                <w:rFonts w:ascii="Verdana" w:eastAsia="Times New Roman" w:hAnsi="Verdana" w:cs="Calibri"/>
                <w:color w:val="000000"/>
                <w:kern w:val="0"/>
                <w:sz w:val="21"/>
                <w:szCs w:val="21"/>
                <w:lang w:eastAsia="es-CO"/>
                <w14:ligatures w14:val="none"/>
              </w:rPr>
              <w:fldChar w:fldCharType="separate"/>
            </w:r>
            <w:r w:rsidR="00C85B25">
              <w:rPr>
                <w:rFonts w:ascii="Verdana" w:eastAsia="Times New Roman" w:hAnsi="Verdana" w:cs="Calibri"/>
                <w:color w:val="000000"/>
                <w:kern w:val="0"/>
                <w:sz w:val="21"/>
                <w:szCs w:val="21"/>
                <w:lang w:eastAsia="es-CO"/>
                <w14:ligatures w14:val="none"/>
              </w:rPr>
              <w:t xml:space="preserve">El </w:t>
            </w:r>
            <w:r w:rsidR="00E64B56">
              <w:rPr>
                <w:rFonts w:ascii="Verdana" w:eastAsia="Times New Roman" w:hAnsi="Verdana" w:cs="Calibri"/>
                <w:color w:val="000000"/>
                <w:kern w:val="0"/>
                <w:sz w:val="21"/>
                <w:szCs w:val="21"/>
                <w:lang w:eastAsia="es-CO"/>
                <w14:ligatures w14:val="none"/>
              </w:rPr>
              <w:t>proponente</w:t>
            </w:r>
            <w:r w:rsidR="00C85B25">
              <w:rPr>
                <w:rFonts w:ascii="Verdana" w:eastAsia="Times New Roman" w:hAnsi="Verdana" w:cs="Calibri"/>
                <w:color w:val="000000"/>
                <w:kern w:val="0"/>
                <w:sz w:val="21"/>
                <w:szCs w:val="21"/>
                <w:lang w:eastAsia="es-CO"/>
                <w14:ligatures w14:val="none"/>
              </w:rPr>
              <w:t xml:space="preserve"> N</w:t>
            </w:r>
            <w:r w:rsidR="0028667D" w:rsidRPr="00203193">
              <w:rPr>
                <w:rFonts w:ascii="Verdana" w:eastAsia="Times New Roman" w:hAnsi="Verdana" w:cs="Calibri"/>
                <w:noProof/>
                <w:color w:val="000000"/>
                <w:kern w:val="0"/>
                <w:sz w:val="21"/>
                <w:szCs w:val="21"/>
                <w:lang w:eastAsia="es-CO"/>
                <w14:ligatures w14:val="none"/>
              </w:rPr>
              <w:t>o registra asuntos pendientes con autoridad judicial</w:t>
            </w:r>
            <w:r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67BE3198" w14:textId="77777777" w:rsidTr="00C85B25">
        <w:trPr>
          <w:trHeight w:val="1152"/>
        </w:trPr>
        <w:tc>
          <w:tcPr>
            <w:tcW w:w="4385" w:type="dxa"/>
            <w:tcBorders>
              <w:top w:val="nil"/>
              <w:left w:val="single" w:sz="8" w:space="0" w:color="auto"/>
              <w:bottom w:val="single" w:sz="4" w:space="0" w:color="auto"/>
              <w:right w:val="nil"/>
            </w:tcBorders>
            <w:vAlign w:val="center"/>
            <w:hideMark/>
          </w:tcPr>
          <w:p w14:paraId="219DAE31" w14:textId="77777777" w:rsidR="006E43BF" w:rsidRPr="00203193" w:rsidRDefault="006E43BF" w:rsidP="00C85B25">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En el (los) certificado(s) de Existencia y Representación o documento(s) correspondiente(s), según el caso, se evidencia que el objeto social establece las actividades de exploración y explotación minera (Artículo 17 de la Ley 685 de 2001)?</w:t>
            </w:r>
          </w:p>
        </w:tc>
        <w:tc>
          <w:tcPr>
            <w:tcW w:w="1373" w:type="dxa"/>
            <w:tcBorders>
              <w:top w:val="nil"/>
              <w:left w:val="single" w:sz="8" w:space="0" w:color="auto"/>
              <w:bottom w:val="single" w:sz="4" w:space="0" w:color="auto"/>
              <w:right w:val="single" w:sz="8" w:space="0" w:color="auto"/>
            </w:tcBorders>
            <w:noWrap/>
            <w:vAlign w:val="center"/>
            <w:hideMark/>
          </w:tcPr>
          <w:p w14:paraId="39304E51" w14:textId="1A15CC2D" w:rsidR="006E43BF" w:rsidRPr="00203193" w:rsidRDefault="00E64B56" w:rsidP="0023792E">
            <w:pPr>
              <w:spacing w:after="0" w:line="240" w:lineRule="auto"/>
              <w:jc w:val="center"/>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N/A</w:t>
            </w:r>
          </w:p>
        </w:tc>
        <w:tc>
          <w:tcPr>
            <w:tcW w:w="3304" w:type="dxa"/>
            <w:tcBorders>
              <w:top w:val="nil"/>
              <w:left w:val="nil"/>
              <w:bottom w:val="single" w:sz="4" w:space="0" w:color="auto"/>
              <w:right w:val="single" w:sz="8" w:space="0" w:color="auto"/>
            </w:tcBorders>
            <w:noWrap/>
            <w:vAlign w:val="center"/>
            <w:hideMark/>
          </w:tcPr>
          <w:p w14:paraId="0D393BF7" w14:textId="46FF2EBA" w:rsidR="006E43BF" w:rsidRPr="00203193" w:rsidRDefault="00807545" w:rsidP="00C85B25">
            <w:pPr>
              <w:spacing w:after="0" w:line="240" w:lineRule="auto"/>
              <w:rPr>
                <w:rFonts w:ascii="Verdana" w:eastAsia="Times New Roman" w:hAnsi="Verdana" w:cs="Calibri"/>
                <w:noProof/>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Observaciones_7 </w:instrText>
            </w:r>
            <w:r w:rsidRPr="00203193">
              <w:rPr>
                <w:rFonts w:ascii="Verdana" w:eastAsia="Times New Roman" w:hAnsi="Verdana" w:cs="Calibri"/>
                <w:color w:val="000000"/>
                <w:kern w:val="0"/>
                <w:sz w:val="21"/>
                <w:szCs w:val="21"/>
                <w:lang w:eastAsia="es-CO"/>
                <w14:ligatures w14:val="none"/>
              </w:rPr>
              <w:fldChar w:fldCharType="separate"/>
            </w:r>
            <w:r w:rsidR="00E64B56">
              <w:rPr>
                <w:rFonts w:ascii="Verdana" w:eastAsia="Times New Roman" w:hAnsi="Verdana" w:cs="Calibri"/>
                <w:color w:val="000000"/>
                <w:kern w:val="0"/>
                <w:sz w:val="21"/>
                <w:szCs w:val="21"/>
                <w:lang w:eastAsia="es-CO"/>
                <w14:ligatures w14:val="none"/>
              </w:rPr>
              <w:t>El proponente es persona natural</w:t>
            </w:r>
            <w:r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1C90B30F" w14:textId="77777777" w:rsidTr="00203193">
        <w:trPr>
          <w:trHeight w:val="864"/>
        </w:trPr>
        <w:tc>
          <w:tcPr>
            <w:tcW w:w="4385" w:type="dxa"/>
            <w:tcBorders>
              <w:top w:val="nil"/>
              <w:left w:val="single" w:sz="8" w:space="0" w:color="auto"/>
              <w:bottom w:val="single" w:sz="4" w:space="0" w:color="auto"/>
              <w:right w:val="nil"/>
            </w:tcBorders>
            <w:vAlign w:val="bottom"/>
            <w:hideMark/>
          </w:tcPr>
          <w:p w14:paraId="06817D46" w14:textId="02A66138"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Todos los certificados de Existencia y Representación Legal o documento(s) correspondiente(s), según el caso, cuentan con la vigencia para la suscripción de contrato?</w:t>
            </w:r>
          </w:p>
        </w:tc>
        <w:tc>
          <w:tcPr>
            <w:tcW w:w="1373" w:type="dxa"/>
            <w:tcBorders>
              <w:top w:val="nil"/>
              <w:left w:val="single" w:sz="8" w:space="0" w:color="auto"/>
              <w:bottom w:val="single" w:sz="4" w:space="0" w:color="auto"/>
              <w:right w:val="single" w:sz="8" w:space="0" w:color="auto"/>
            </w:tcBorders>
            <w:noWrap/>
            <w:vAlign w:val="center"/>
            <w:hideMark/>
          </w:tcPr>
          <w:p w14:paraId="30AF8CDF" w14:textId="07CCCDF8"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Todos_los_certificados_de_Existencia_y_R </w:instrText>
            </w:r>
            <w:r w:rsidRPr="00203193">
              <w:rPr>
                <w:rFonts w:ascii="Verdana" w:eastAsia="Times New Roman" w:hAnsi="Verdana" w:cs="Calibri"/>
                <w:color w:val="000000"/>
                <w:kern w:val="0"/>
                <w:sz w:val="21"/>
                <w:szCs w:val="21"/>
                <w:lang w:eastAsia="es-CO"/>
                <w14:ligatures w14:val="none"/>
              </w:rPr>
              <w:fldChar w:fldCharType="separate"/>
            </w:r>
            <w:r w:rsidR="00E64B56">
              <w:rPr>
                <w:rFonts w:ascii="Verdana" w:eastAsia="Times New Roman" w:hAnsi="Verdana" w:cs="Calibri"/>
                <w:color w:val="000000"/>
                <w:kern w:val="0"/>
                <w:sz w:val="21"/>
                <w:szCs w:val="21"/>
                <w:lang w:eastAsia="es-CO"/>
                <w14:ligatures w14:val="none"/>
              </w:rPr>
              <w:t>N/A</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59BC0174" w14:textId="30856C45" w:rsidR="006E43BF" w:rsidRPr="00203193" w:rsidRDefault="00E64B56" w:rsidP="00203193">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Observaciones_7 </w:instrText>
            </w:r>
            <w:r w:rsidRPr="00203193">
              <w:rPr>
                <w:rFonts w:ascii="Verdana" w:eastAsia="Times New Roman" w:hAnsi="Verdana" w:cs="Calibri"/>
                <w:color w:val="000000"/>
                <w:kern w:val="0"/>
                <w:sz w:val="21"/>
                <w:szCs w:val="21"/>
                <w:lang w:eastAsia="es-CO"/>
                <w14:ligatures w14:val="none"/>
              </w:rPr>
              <w:fldChar w:fldCharType="separate"/>
            </w:r>
            <w:r>
              <w:rPr>
                <w:rFonts w:ascii="Verdana" w:eastAsia="Times New Roman" w:hAnsi="Verdana" w:cs="Calibri"/>
                <w:color w:val="000000"/>
                <w:kern w:val="0"/>
                <w:sz w:val="21"/>
                <w:szCs w:val="21"/>
                <w:lang w:eastAsia="es-CO"/>
                <w14:ligatures w14:val="none"/>
              </w:rPr>
              <w:t>El proponente es persona natural</w:t>
            </w:r>
            <w:r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4775D4F9" w14:textId="77777777" w:rsidTr="00203193">
        <w:trPr>
          <w:trHeight w:val="2028"/>
        </w:trPr>
        <w:tc>
          <w:tcPr>
            <w:tcW w:w="4385" w:type="dxa"/>
            <w:tcBorders>
              <w:top w:val="nil"/>
              <w:left w:val="single" w:sz="8" w:space="0" w:color="auto"/>
              <w:bottom w:val="single" w:sz="8" w:space="0" w:color="auto"/>
              <w:right w:val="nil"/>
            </w:tcBorders>
            <w:vAlign w:val="bottom"/>
            <w:hideMark/>
          </w:tcPr>
          <w:p w14:paraId="7631F9D9" w14:textId="1F8A6421"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lastRenderedPageBreak/>
              <w:t>El representante legal de la Sociedad u otra forma asociativa, NO presenta inhabilidad para contratar o NO tiene asuntos pendientes con las autoridades judiciales. (En este punto, se debe verificar si el representante legal o apoderado se encuentra inhabilitado, es socio de la persona jurídica proponente y el tipo societario; y en caso de no serlo, se dejará la observación para efectos de la suscripción del contrato)?</w:t>
            </w:r>
          </w:p>
        </w:tc>
        <w:tc>
          <w:tcPr>
            <w:tcW w:w="1373" w:type="dxa"/>
            <w:tcBorders>
              <w:top w:val="nil"/>
              <w:left w:val="single" w:sz="8" w:space="0" w:color="auto"/>
              <w:bottom w:val="single" w:sz="8" w:space="0" w:color="auto"/>
              <w:right w:val="single" w:sz="8" w:space="0" w:color="auto"/>
            </w:tcBorders>
            <w:noWrap/>
            <w:vAlign w:val="center"/>
            <w:hideMark/>
          </w:tcPr>
          <w:p w14:paraId="764AEAE5" w14:textId="25A81087" w:rsidR="006E43BF" w:rsidRPr="00203193" w:rsidRDefault="00E64B56" w:rsidP="0023792E">
            <w:pPr>
              <w:spacing w:after="0" w:line="240" w:lineRule="auto"/>
              <w:jc w:val="center"/>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N/A</w:t>
            </w:r>
          </w:p>
        </w:tc>
        <w:tc>
          <w:tcPr>
            <w:tcW w:w="3304" w:type="dxa"/>
            <w:tcBorders>
              <w:top w:val="nil"/>
              <w:left w:val="nil"/>
              <w:bottom w:val="single" w:sz="8" w:space="0" w:color="auto"/>
              <w:right w:val="single" w:sz="8" w:space="0" w:color="auto"/>
            </w:tcBorders>
            <w:noWrap/>
            <w:vAlign w:val="center"/>
            <w:hideMark/>
          </w:tcPr>
          <w:p w14:paraId="33225724" w14:textId="385895D1" w:rsidR="006E43BF" w:rsidRPr="00203193" w:rsidRDefault="00E64B56" w:rsidP="00807545">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Observaciones_7 </w:instrText>
            </w:r>
            <w:r w:rsidRPr="00203193">
              <w:rPr>
                <w:rFonts w:ascii="Verdana" w:eastAsia="Times New Roman" w:hAnsi="Verdana" w:cs="Calibri"/>
                <w:color w:val="000000"/>
                <w:kern w:val="0"/>
                <w:sz w:val="21"/>
                <w:szCs w:val="21"/>
                <w:lang w:eastAsia="es-CO"/>
                <w14:ligatures w14:val="none"/>
              </w:rPr>
              <w:fldChar w:fldCharType="separate"/>
            </w:r>
            <w:r>
              <w:rPr>
                <w:rFonts w:ascii="Verdana" w:eastAsia="Times New Roman" w:hAnsi="Verdana" w:cs="Calibri"/>
                <w:color w:val="000000"/>
                <w:kern w:val="0"/>
                <w:sz w:val="21"/>
                <w:szCs w:val="21"/>
                <w:lang w:eastAsia="es-CO"/>
                <w14:ligatures w14:val="none"/>
              </w:rPr>
              <w:t>El proponente es persona natural</w:t>
            </w:r>
            <w:r w:rsidRPr="00203193">
              <w:rPr>
                <w:rFonts w:ascii="Verdana" w:eastAsia="Times New Roman" w:hAnsi="Verdana" w:cs="Calibri"/>
                <w:color w:val="000000"/>
                <w:kern w:val="0"/>
                <w:sz w:val="21"/>
                <w:szCs w:val="21"/>
                <w:lang w:eastAsia="es-CO"/>
                <w14:ligatures w14:val="none"/>
              </w:rPr>
              <w:fldChar w:fldCharType="end"/>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Observaciones_9 </w:instrText>
            </w:r>
            <w:r w:rsidR="00807545" w:rsidRPr="00203193">
              <w:rPr>
                <w:rFonts w:ascii="Verdana" w:eastAsia="Times New Roman" w:hAnsi="Verdana" w:cs="Calibri"/>
                <w:color w:val="000000"/>
                <w:kern w:val="0"/>
                <w:sz w:val="21"/>
                <w:szCs w:val="21"/>
                <w:lang w:eastAsia="es-CO"/>
                <w14:ligatures w14:val="none"/>
              </w:rPr>
              <w:fldChar w:fldCharType="end"/>
            </w:r>
          </w:p>
        </w:tc>
      </w:tr>
    </w:tbl>
    <w:p w14:paraId="4BBC9466" w14:textId="77777777" w:rsidR="0072418B" w:rsidRPr="00203193" w:rsidRDefault="0072418B" w:rsidP="004D195F">
      <w:pPr>
        <w:spacing w:after="0" w:line="276" w:lineRule="auto"/>
        <w:jc w:val="both"/>
        <w:rPr>
          <w:rFonts w:ascii="Verdana" w:hAnsi="Verdana"/>
        </w:rPr>
      </w:pPr>
    </w:p>
    <w:p w14:paraId="4F1ECAD1" w14:textId="245694E0" w:rsidR="006E43BF" w:rsidRPr="00203193" w:rsidRDefault="006E43BF" w:rsidP="006E43BF">
      <w:pPr>
        <w:pStyle w:val="Prrafodelista"/>
        <w:numPr>
          <w:ilvl w:val="0"/>
          <w:numId w:val="1"/>
        </w:numPr>
        <w:spacing w:after="0" w:line="276" w:lineRule="auto"/>
        <w:jc w:val="both"/>
        <w:rPr>
          <w:rFonts w:ascii="Verdana" w:hAnsi="Verdana"/>
          <w:b/>
          <w:bCs/>
        </w:rPr>
      </w:pPr>
      <w:r w:rsidRPr="00203193">
        <w:rPr>
          <w:rFonts w:ascii="Verdana" w:hAnsi="Verdana"/>
          <w:b/>
          <w:bCs/>
        </w:rPr>
        <w:t>Verificar capacidad legal</w:t>
      </w:r>
      <w:r w:rsidR="00C30A6F" w:rsidRPr="00203193">
        <w:rPr>
          <w:rFonts w:ascii="Verdana" w:hAnsi="Verdana"/>
          <w:b/>
          <w:bCs/>
        </w:rPr>
        <w:t>:</w:t>
      </w:r>
    </w:p>
    <w:p w14:paraId="1BAC5992" w14:textId="77777777" w:rsidR="00C30A6F" w:rsidRPr="00203193" w:rsidRDefault="00C30A6F" w:rsidP="00C30A6F">
      <w:pPr>
        <w:spacing w:after="0" w:line="276" w:lineRule="auto"/>
        <w:jc w:val="both"/>
        <w:rPr>
          <w:rFonts w:ascii="Verdana" w:hAnsi="Verdana"/>
        </w:rPr>
      </w:pPr>
    </w:p>
    <w:tbl>
      <w:tblPr>
        <w:tblW w:w="9062" w:type="dxa"/>
        <w:tblCellMar>
          <w:left w:w="70" w:type="dxa"/>
          <w:right w:w="70" w:type="dxa"/>
        </w:tblCellMar>
        <w:tblLook w:val="04A0" w:firstRow="1" w:lastRow="0" w:firstColumn="1" w:lastColumn="0" w:noHBand="0" w:noVBand="1"/>
      </w:tblPr>
      <w:tblGrid>
        <w:gridCol w:w="2211"/>
        <w:gridCol w:w="1587"/>
        <w:gridCol w:w="1612"/>
        <w:gridCol w:w="1280"/>
        <w:gridCol w:w="2372"/>
      </w:tblGrid>
      <w:tr w:rsidR="00C30A6F" w:rsidRPr="00203193" w14:paraId="1DCDBDA7" w14:textId="77777777" w:rsidTr="00203193">
        <w:trPr>
          <w:trHeight w:val="588"/>
        </w:trPr>
        <w:tc>
          <w:tcPr>
            <w:tcW w:w="2211" w:type="dxa"/>
            <w:tcBorders>
              <w:top w:val="single" w:sz="8" w:space="0" w:color="auto"/>
              <w:left w:val="single" w:sz="8" w:space="0" w:color="auto"/>
              <w:bottom w:val="nil"/>
              <w:right w:val="nil"/>
            </w:tcBorders>
            <w:vAlign w:val="center"/>
            <w:hideMark/>
          </w:tcPr>
          <w:p w14:paraId="1FEED392"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Solicitante</w:t>
            </w:r>
          </w:p>
        </w:tc>
        <w:tc>
          <w:tcPr>
            <w:tcW w:w="1587" w:type="dxa"/>
            <w:tcBorders>
              <w:top w:val="single" w:sz="8" w:space="0" w:color="auto"/>
              <w:left w:val="single" w:sz="8" w:space="0" w:color="auto"/>
              <w:bottom w:val="nil"/>
              <w:right w:val="single" w:sz="8" w:space="0" w:color="auto"/>
            </w:tcBorders>
            <w:vAlign w:val="center"/>
            <w:hideMark/>
          </w:tcPr>
          <w:p w14:paraId="283753B8"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Número de identificación</w:t>
            </w:r>
          </w:p>
        </w:tc>
        <w:tc>
          <w:tcPr>
            <w:tcW w:w="1612" w:type="dxa"/>
            <w:tcBorders>
              <w:top w:val="single" w:sz="8" w:space="0" w:color="auto"/>
              <w:left w:val="nil"/>
              <w:bottom w:val="nil"/>
              <w:right w:val="single" w:sz="4" w:space="0" w:color="auto"/>
            </w:tcBorders>
            <w:noWrap/>
            <w:vAlign w:val="center"/>
            <w:hideMark/>
          </w:tcPr>
          <w:p w14:paraId="6D937EDA"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Consulta</w:t>
            </w:r>
          </w:p>
        </w:tc>
        <w:tc>
          <w:tcPr>
            <w:tcW w:w="1280" w:type="dxa"/>
            <w:tcBorders>
              <w:top w:val="single" w:sz="8" w:space="0" w:color="auto"/>
              <w:left w:val="nil"/>
              <w:bottom w:val="nil"/>
              <w:right w:val="single" w:sz="8" w:space="0" w:color="auto"/>
            </w:tcBorders>
            <w:noWrap/>
            <w:vAlign w:val="center"/>
            <w:hideMark/>
          </w:tcPr>
          <w:p w14:paraId="4E765633"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Resultado</w:t>
            </w:r>
          </w:p>
        </w:tc>
        <w:tc>
          <w:tcPr>
            <w:tcW w:w="2372" w:type="dxa"/>
            <w:tcBorders>
              <w:top w:val="single" w:sz="8" w:space="0" w:color="auto"/>
              <w:left w:val="nil"/>
              <w:bottom w:val="nil"/>
              <w:right w:val="single" w:sz="8" w:space="0" w:color="auto"/>
            </w:tcBorders>
            <w:vAlign w:val="center"/>
            <w:hideMark/>
          </w:tcPr>
          <w:p w14:paraId="2CD5B6AC" w14:textId="77777777" w:rsidR="00C30A6F" w:rsidRPr="00203193" w:rsidRDefault="00C30A6F" w:rsidP="00AD3FE9">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Observaciones</w:t>
            </w:r>
          </w:p>
        </w:tc>
      </w:tr>
      <w:tr w:rsidR="0023792E" w:rsidRPr="00203193" w14:paraId="47EB6783" w14:textId="77777777" w:rsidTr="00203193">
        <w:trPr>
          <w:trHeight w:val="289"/>
        </w:trPr>
        <w:tc>
          <w:tcPr>
            <w:tcW w:w="2211" w:type="dxa"/>
            <w:vMerge w:val="restart"/>
            <w:tcBorders>
              <w:top w:val="single" w:sz="4" w:space="0" w:color="auto"/>
              <w:left w:val="single" w:sz="4" w:space="0" w:color="auto"/>
              <w:right w:val="single" w:sz="4" w:space="0" w:color="auto"/>
            </w:tcBorders>
            <w:vAlign w:val="center"/>
          </w:tcPr>
          <w:p w14:paraId="2FC0C7EE" w14:textId="77777777" w:rsidR="00236DBA" w:rsidRDefault="00236DBA" w:rsidP="00203193">
            <w:pPr>
              <w:spacing w:after="0" w:line="240" w:lineRule="auto"/>
              <w:jc w:val="center"/>
              <w:rPr>
                <w:rFonts w:ascii="Verdana" w:eastAsia="Times New Roman" w:hAnsi="Verdana" w:cs="Calibri"/>
                <w:color w:val="000000"/>
                <w:kern w:val="0"/>
                <w:lang w:eastAsia="es-CO"/>
                <w14:ligatures w14:val="none"/>
              </w:rPr>
            </w:pPr>
            <w:r w:rsidRPr="00236DBA">
              <w:rPr>
                <w:rFonts w:ascii="Verdana" w:eastAsia="Times New Roman" w:hAnsi="Verdana" w:cs="Calibri"/>
                <w:color w:val="000000"/>
                <w:kern w:val="0"/>
                <w:lang w:eastAsia="es-CO"/>
                <w14:ligatures w14:val="none"/>
              </w:rPr>
              <w:t xml:space="preserve">(12554) </w:t>
            </w:r>
          </w:p>
          <w:p w14:paraId="3CF7BE64" w14:textId="183E7951" w:rsidR="0023792E" w:rsidRPr="00203193" w:rsidRDefault="00236DBA" w:rsidP="00203193">
            <w:pPr>
              <w:spacing w:after="0" w:line="240" w:lineRule="auto"/>
              <w:jc w:val="center"/>
              <w:rPr>
                <w:rFonts w:ascii="Verdana" w:eastAsia="Times New Roman" w:hAnsi="Verdana" w:cs="Calibri"/>
                <w:noProof/>
                <w:color w:val="000000"/>
                <w:kern w:val="0"/>
                <w:lang w:eastAsia="es-CO"/>
                <w14:ligatures w14:val="none"/>
              </w:rPr>
            </w:pPr>
            <w:r w:rsidRPr="00236DBA">
              <w:rPr>
                <w:rFonts w:ascii="Verdana" w:eastAsia="Times New Roman" w:hAnsi="Verdana" w:cs="Calibri"/>
                <w:color w:val="000000"/>
                <w:kern w:val="0"/>
                <w:lang w:eastAsia="es-CO"/>
                <w14:ligatures w14:val="none"/>
              </w:rPr>
              <w:t>LUIS RICARDO SILVA CHAPARRO</w:t>
            </w:r>
          </w:p>
        </w:tc>
        <w:tc>
          <w:tcPr>
            <w:tcW w:w="1587" w:type="dxa"/>
            <w:vMerge w:val="restart"/>
            <w:tcBorders>
              <w:top w:val="single" w:sz="4" w:space="0" w:color="auto"/>
              <w:left w:val="single" w:sz="4" w:space="0" w:color="auto"/>
              <w:right w:val="single" w:sz="4" w:space="0" w:color="auto"/>
            </w:tcBorders>
            <w:vAlign w:val="center"/>
          </w:tcPr>
          <w:p w14:paraId="074FE610" w14:textId="270B2968" w:rsidR="0023792E" w:rsidRPr="00203193" w:rsidRDefault="00236DBA" w:rsidP="00554447">
            <w:pPr>
              <w:spacing w:after="0" w:line="240" w:lineRule="auto"/>
              <w:jc w:val="center"/>
              <w:rPr>
                <w:rFonts w:ascii="Verdana" w:eastAsia="Times New Roman" w:hAnsi="Verdana" w:cs="Calibri"/>
                <w:color w:val="000000"/>
                <w:kern w:val="0"/>
                <w:lang w:eastAsia="es-CO"/>
                <w14:ligatures w14:val="none"/>
              </w:rPr>
            </w:pPr>
            <w:r w:rsidRPr="00236DBA">
              <w:rPr>
                <w:rFonts w:ascii="Verdana" w:eastAsia="Times New Roman" w:hAnsi="Verdana" w:cs="Calibri"/>
                <w:color w:val="000000"/>
                <w:kern w:val="0"/>
                <w:lang w:eastAsia="es-CO"/>
                <w14:ligatures w14:val="none"/>
              </w:rPr>
              <w:t>80424569</w:t>
            </w:r>
          </w:p>
        </w:tc>
        <w:tc>
          <w:tcPr>
            <w:tcW w:w="1612" w:type="dxa"/>
            <w:tcBorders>
              <w:top w:val="single" w:sz="4" w:space="0" w:color="auto"/>
              <w:left w:val="single" w:sz="4" w:space="0" w:color="auto"/>
              <w:bottom w:val="single" w:sz="4" w:space="0" w:color="auto"/>
              <w:right w:val="single" w:sz="4" w:space="0" w:color="auto"/>
            </w:tcBorders>
            <w:vAlign w:val="center"/>
          </w:tcPr>
          <w:p w14:paraId="1F399E39" w14:textId="5832AAF9"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Registraduría</w:t>
            </w:r>
          </w:p>
        </w:tc>
        <w:tc>
          <w:tcPr>
            <w:tcW w:w="1280" w:type="dxa"/>
            <w:tcBorders>
              <w:top w:val="single" w:sz="4" w:space="0" w:color="auto"/>
              <w:left w:val="single" w:sz="4" w:space="0" w:color="auto"/>
              <w:bottom w:val="single" w:sz="4" w:space="0" w:color="auto"/>
              <w:right w:val="single" w:sz="4" w:space="0" w:color="auto"/>
            </w:tcBorders>
            <w:vAlign w:val="center"/>
          </w:tcPr>
          <w:p w14:paraId="0077C335" w14:textId="7F9DCB22" w:rsidR="0023792E" w:rsidRPr="00203193" w:rsidRDefault="00807545"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Registraduría1 </w:instrText>
            </w:r>
            <w:r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0D887B35" w14:textId="0F32083D"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OBS_PRO_7 </w:instrText>
            </w:r>
            <w:r w:rsidRPr="00203193">
              <w:rPr>
                <w:rFonts w:ascii="Verdana" w:eastAsia="Times New Roman" w:hAnsi="Verdana" w:cs="Calibri"/>
                <w:color w:val="000000"/>
                <w:kern w:val="0"/>
                <w:lang w:eastAsia="es-CO"/>
                <w14:ligatures w14:val="none"/>
              </w:rPr>
              <w:fldChar w:fldCharType="end"/>
            </w:r>
          </w:p>
        </w:tc>
      </w:tr>
      <w:tr w:rsidR="0023792E" w:rsidRPr="00203193" w14:paraId="3D6400BD" w14:textId="77777777" w:rsidTr="00203193">
        <w:trPr>
          <w:trHeight w:val="289"/>
        </w:trPr>
        <w:tc>
          <w:tcPr>
            <w:tcW w:w="2211" w:type="dxa"/>
            <w:vMerge/>
            <w:tcBorders>
              <w:left w:val="single" w:sz="4" w:space="0" w:color="auto"/>
              <w:right w:val="single" w:sz="4" w:space="0" w:color="auto"/>
            </w:tcBorders>
            <w:vAlign w:val="center"/>
          </w:tcPr>
          <w:p w14:paraId="2CEEE7F7"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6445C8F1"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643ABA10" w14:textId="7EB35373"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Procuraduría</w:t>
            </w:r>
          </w:p>
        </w:tc>
        <w:tc>
          <w:tcPr>
            <w:tcW w:w="1280" w:type="dxa"/>
            <w:tcBorders>
              <w:top w:val="single" w:sz="4" w:space="0" w:color="auto"/>
              <w:left w:val="single" w:sz="4" w:space="0" w:color="auto"/>
              <w:bottom w:val="single" w:sz="4" w:space="0" w:color="auto"/>
              <w:right w:val="single" w:sz="4" w:space="0" w:color="auto"/>
            </w:tcBorders>
            <w:vAlign w:val="center"/>
          </w:tcPr>
          <w:p w14:paraId="3C00E2F6" w14:textId="0511E8D4"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Procuraduría1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090FC778" w14:textId="21EC5E98"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OBS_PRO_8 </w:instrText>
            </w:r>
            <w:r w:rsidRPr="00203193">
              <w:rPr>
                <w:rFonts w:ascii="Verdana" w:eastAsia="Times New Roman" w:hAnsi="Verdana" w:cs="Calibri"/>
                <w:color w:val="000000"/>
                <w:kern w:val="0"/>
                <w:lang w:eastAsia="es-CO"/>
                <w14:ligatures w14:val="none"/>
              </w:rPr>
              <w:fldChar w:fldCharType="end"/>
            </w:r>
          </w:p>
        </w:tc>
      </w:tr>
      <w:tr w:rsidR="0023792E" w:rsidRPr="00203193" w14:paraId="7355E1BF" w14:textId="77777777" w:rsidTr="00203193">
        <w:trPr>
          <w:trHeight w:val="289"/>
        </w:trPr>
        <w:tc>
          <w:tcPr>
            <w:tcW w:w="2211" w:type="dxa"/>
            <w:vMerge/>
            <w:tcBorders>
              <w:left w:val="single" w:sz="4" w:space="0" w:color="auto"/>
              <w:right w:val="single" w:sz="4" w:space="0" w:color="auto"/>
            </w:tcBorders>
            <w:vAlign w:val="center"/>
          </w:tcPr>
          <w:p w14:paraId="407D2AB4"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1CDBFF47"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3EDD1000" w14:textId="48DF6E31"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Jurídica</w:t>
            </w:r>
          </w:p>
        </w:tc>
        <w:tc>
          <w:tcPr>
            <w:tcW w:w="1280" w:type="dxa"/>
            <w:tcBorders>
              <w:top w:val="single" w:sz="4" w:space="0" w:color="auto"/>
              <w:left w:val="single" w:sz="4" w:space="0" w:color="auto"/>
              <w:bottom w:val="single" w:sz="4" w:space="0" w:color="auto"/>
              <w:right w:val="single" w:sz="4" w:space="0" w:color="auto"/>
            </w:tcBorders>
            <w:vAlign w:val="center"/>
          </w:tcPr>
          <w:p w14:paraId="41BB953C" w14:textId="5B09A993"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Jurídica1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5458F257" w14:textId="7683AF7E"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OBS_PRO_9 </w:instrText>
            </w:r>
            <w:r w:rsidRPr="00203193">
              <w:rPr>
                <w:rFonts w:ascii="Verdana" w:eastAsia="Times New Roman" w:hAnsi="Verdana" w:cs="Calibri"/>
                <w:color w:val="000000"/>
                <w:kern w:val="0"/>
                <w:lang w:eastAsia="es-CO"/>
                <w14:ligatures w14:val="none"/>
              </w:rPr>
              <w:fldChar w:fldCharType="end"/>
            </w:r>
          </w:p>
        </w:tc>
      </w:tr>
      <w:tr w:rsidR="0023792E" w:rsidRPr="00203193" w14:paraId="0BF2F99C" w14:textId="77777777" w:rsidTr="00203193">
        <w:trPr>
          <w:trHeight w:val="289"/>
        </w:trPr>
        <w:tc>
          <w:tcPr>
            <w:tcW w:w="2211" w:type="dxa"/>
            <w:vMerge/>
            <w:tcBorders>
              <w:left w:val="single" w:sz="4" w:space="0" w:color="auto"/>
              <w:right w:val="single" w:sz="4" w:space="0" w:color="auto"/>
            </w:tcBorders>
            <w:vAlign w:val="center"/>
          </w:tcPr>
          <w:p w14:paraId="40C25D0A"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7B781DD3"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4A1D15A6" w14:textId="7B089479"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RUES</w:t>
            </w:r>
          </w:p>
        </w:tc>
        <w:tc>
          <w:tcPr>
            <w:tcW w:w="1280" w:type="dxa"/>
            <w:tcBorders>
              <w:top w:val="single" w:sz="4" w:space="0" w:color="auto"/>
              <w:left w:val="single" w:sz="4" w:space="0" w:color="auto"/>
              <w:bottom w:val="single" w:sz="4" w:space="0" w:color="auto"/>
              <w:right w:val="single" w:sz="4" w:space="0" w:color="auto"/>
            </w:tcBorders>
            <w:vAlign w:val="center"/>
          </w:tcPr>
          <w:p w14:paraId="58D44DA8" w14:textId="627B531C"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RUES1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N/A</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63B40364" w14:textId="35720FF7"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OBS_PRO_10 </w:instrText>
            </w:r>
            <w:r w:rsidRPr="00203193">
              <w:rPr>
                <w:rFonts w:ascii="Verdana" w:eastAsia="Times New Roman" w:hAnsi="Verdana" w:cs="Calibri"/>
                <w:color w:val="000000"/>
                <w:kern w:val="0"/>
                <w:lang w:eastAsia="es-CO"/>
                <w14:ligatures w14:val="none"/>
              </w:rPr>
              <w:fldChar w:fldCharType="end"/>
            </w:r>
          </w:p>
        </w:tc>
      </w:tr>
      <w:tr w:rsidR="0023792E" w:rsidRPr="00203193" w14:paraId="020D9AF6" w14:textId="77777777" w:rsidTr="00203193">
        <w:trPr>
          <w:trHeight w:val="289"/>
        </w:trPr>
        <w:tc>
          <w:tcPr>
            <w:tcW w:w="2211" w:type="dxa"/>
            <w:vMerge/>
            <w:tcBorders>
              <w:left w:val="single" w:sz="4" w:space="0" w:color="auto"/>
              <w:right w:val="single" w:sz="4" w:space="0" w:color="auto"/>
            </w:tcBorders>
            <w:vAlign w:val="center"/>
          </w:tcPr>
          <w:p w14:paraId="035E86D4"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5C672C7C"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7D227719" w14:textId="4B1CDDF8"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Contraloría</w:t>
            </w:r>
          </w:p>
        </w:tc>
        <w:tc>
          <w:tcPr>
            <w:tcW w:w="1280" w:type="dxa"/>
            <w:tcBorders>
              <w:top w:val="single" w:sz="4" w:space="0" w:color="auto"/>
              <w:left w:val="single" w:sz="4" w:space="0" w:color="auto"/>
              <w:bottom w:val="single" w:sz="4" w:space="0" w:color="auto"/>
              <w:right w:val="single" w:sz="4" w:space="0" w:color="auto"/>
            </w:tcBorders>
            <w:vAlign w:val="center"/>
          </w:tcPr>
          <w:p w14:paraId="2E3FE30F" w14:textId="63DB961F"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Contraloría1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63F67C5B" w14:textId="69F851E3"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OBS_PRO_11 </w:instrText>
            </w:r>
            <w:r w:rsidRPr="00203193">
              <w:rPr>
                <w:rFonts w:ascii="Verdana" w:eastAsia="Times New Roman" w:hAnsi="Verdana" w:cs="Calibri"/>
                <w:color w:val="000000"/>
                <w:kern w:val="0"/>
                <w:lang w:eastAsia="es-CO"/>
                <w14:ligatures w14:val="none"/>
              </w:rPr>
              <w:fldChar w:fldCharType="end"/>
            </w:r>
          </w:p>
        </w:tc>
      </w:tr>
      <w:tr w:rsidR="0023792E" w:rsidRPr="00203193" w14:paraId="6E8344EA" w14:textId="77777777" w:rsidTr="00203193">
        <w:trPr>
          <w:trHeight w:val="588"/>
        </w:trPr>
        <w:tc>
          <w:tcPr>
            <w:tcW w:w="2211" w:type="dxa"/>
            <w:vMerge/>
            <w:tcBorders>
              <w:left w:val="single" w:sz="4" w:space="0" w:color="auto"/>
              <w:bottom w:val="single" w:sz="4" w:space="0" w:color="auto"/>
              <w:right w:val="single" w:sz="4" w:space="0" w:color="auto"/>
            </w:tcBorders>
            <w:vAlign w:val="center"/>
          </w:tcPr>
          <w:p w14:paraId="3C3CAA93"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bottom w:val="single" w:sz="4" w:space="0" w:color="auto"/>
              <w:right w:val="single" w:sz="4" w:space="0" w:color="auto"/>
            </w:tcBorders>
            <w:vAlign w:val="center"/>
          </w:tcPr>
          <w:p w14:paraId="7E6892C1"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0CD2EFA7" w14:textId="40BFE528"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Capacidad Legal</w:t>
            </w:r>
          </w:p>
        </w:tc>
        <w:tc>
          <w:tcPr>
            <w:tcW w:w="1280" w:type="dxa"/>
            <w:tcBorders>
              <w:top w:val="single" w:sz="4" w:space="0" w:color="auto"/>
              <w:left w:val="single" w:sz="4" w:space="0" w:color="auto"/>
              <w:bottom w:val="single" w:sz="4" w:space="0" w:color="auto"/>
              <w:right w:val="single" w:sz="4" w:space="0" w:color="auto"/>
            </w:tcBorders>
            <w:vAlign w:val="center"/>
          </w:tcPr>
          <w:p w14:paraId="13407EC3" w14:textId="4C19B788"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Capacidad_Legal1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2C4BAEF2" w14:textId="41E3FF96"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OBS_PRO_12 </w:instrText>
            </w:r>
            <w:r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No presenta restricciones de contratación por razón de la naturaleza ni de la cuantía de los actos que celebre</w:t>
            </w:r>
            <w:r w:rsidRPr="00203193">
              <w:rPr>
                <w:rFonts w:ascii="Verdana" w:eastAsia="Times New Roman" w:hAnsi="Verdana" w:cs="Calibri"/>
                <w:color w:val="000000"/>
                <w:kern w:val="0"/>
                <w:lang w:eastAsia="es-CO"/>
                <w14:ligatures w14:val="none"/>
              </w:rPr>
              <w:fldChar w:fldCharType="end"/>
            </w:r>
          </w:p>
        </w:tc>
      </w:tr>
    </w:tbl>
    <w:p w14:paraId="11398AAE" w14:textId="77777777" w:rsidR="00C30A6F" w:rsidRPr="00203193" w:rsidRDefault="00C30A6F" w:rsidP="00C30A6F">
      <w:pPr>
        <w:spacing w:after="0" w:line="276" w:lineRule="auto"/>
        <w:jc w:val="both"/>
        <w:rPr>
          <w:rFonts w:ascii="Verdana" w:hAnsi="Verdana"/>
        </w:rPr>
      </w:pPr>
    </w:p>
    <w:p w14:paraId="6CD0E89D" w14:textId="080BC2CF" w:rsidR="00C30A6F" w:rsidRPr="00203193" w:rsidRDefault="00C30A6F" w:rsidP="00C30A6F">
      <w:pPr>
        <w:pStyle w:val="Prrafodelista"/>
        <w:numPr>
          <w:ilvl w:val="0"/>
          <w:numId w:val="1"/>
        </w:numPr>
        <w:spacing w:after="0" w:line="276" w:lineRule="auto"/>
        <w:jc w:val="both"/>
        <w:rPr>
          <w:rFonts w:ascii="Verdana" w:hAnsi="Verdana"/>
          <w:b/>
          <w:bCs/>
        </w:rPr>
      </w:pPr>
      <w:r w:rsidRPr="00203193">
        <w:rPr>
          <w:rFonts w:ascii="Verdana" w:hAnsi="Verdana"/>
          <w:b/>
          <w:bCs/>
        </w:rPr>
        <w:t xml:space="preserve">¿Se recomienda continuar con el trámite?: [ </w:t>
      </w:r>
      <w:r w:rsidR="00807545" w:rsidRPr="00203193">
        <w:rPr>
          <w:rFonts w:ascii="Verdana" w:hAnsi="Verdana"/>
          <w:b/>
          <w:bCs/>
        </w:rPr>
        <w:fldChar w:fldCharType="begin"/>
      </w:r>
      <w:r w:rsidR="00807545" w:rsidRPr="00203193">
        <w:rPr>
          <w:rFonts w:ascii="Verdana" w:hAnsi="Verdana"/>
          <w:b/>
          <w:bCs/>
        </w:rPr>
        <w:instrText xml:space="preserve"> MERGEFIELD Cumple </w:instrText>
      </w:r>
      <w:r w:rsidR="00807545" w:rsidRPr="00203193">
        <w:rPr>
          <w:rFonts w:ascii="Verdana" w:hAnsi="Verdana"/>
          <w:b/>
          <w:bCs/>
        </w:rPr>
        <w:fldChar w:fldCharType="separate"/>
      </w:r>
      <w:r w:rsidR="0028667D" w:rsidRPr="00203193">
        <w:rPr>
          <w:rFonts w:ascii="Verdana" w:hAnsi="Verdana"/>
          <w:b/>
          <w:bCs/>
          <w:noProof/>
        </w:rPr>
        <w:t>SÍ</w:t>
      </w:r>
      <w:r w:rsidR="00807545" w:rsidRPr="00203193">
        <w:rPr>
          <w:rFonts w:ascii="Verdana" w:hAnsi="Verdana"/>
          <w:b/>
          <w:bCs/>
        </w:rPr>
        <w:fldChar w:fldCharType="end"/>
      </w:r>
      <w:r w:rsidRPr="00203193">
        <w:rPr>
          <w:rFonts w:ascii="Verdana" w:hAnsi="Verdana"/>
          <w:b/>
          <w:bCs/>
        </w:rPr>
        <w:t>]</w:t>
      </w:r>
    </w:p>
    <w:p w14:paraId="71722F58" w14:textId="77777777" w:rsidR="00C30A6F" w:rsidRPr="00203193" w:rsidRDefault="00C30A6F" w:rsidP="00C30A6F">
      <w:pPr>
        <w:pStyle w:val="Prrafodelista"/>
        <w:spacing w:after="0" w:line="276" w:lineRule="auto"/>
        <w:jc w:val="both"/>
        <w:rPr>
          <w:rFonts w:ascii="Verdana" w:hAnsi="Verdana"/>
          <w:b/>
          <w:bCs/>
        </w:rPr>
      </w:pPr>
    </w:p>
    <w:p w14:paraId="35E3CCF9" w14:textId="77777777" w:rsidR="00C30A6F" w:rsidRPr="00203193" w:rsidRDefault="00C30A6F" w:rsidP="00C30A6F">
      <w:pPr>
        <w:pStyle w:val="Prrafodelista"/>
        <w:numPr>
          <w:ilvl w:val="0"/>
          <w:numId w:val="1"/>
        </w:numPr>
        <w:spacing w:after="0" w:line="276" w:lineRule="auto"/>
        <w:jc w:val="both"/>
        <w:rPr>
          <w:rFonts w:ascii="Verdana" w:hAnsi="Verdana"/>
          <w:b/>
          <w:bCs/>
        </w:rPr>
      </w:pPr>
      <w:r w:rsidRPr="00203193">
        <w:rPr>
          <w:rFonts w:ascii="Verdana" w:hAnsi="Verdana"/>
          <w:b/>
          <w:bCs/>
        </w:rPr>
        <w:t xml:space="preserve">Conclusiones de la evaluación: </w:t>
      </w:r>
    </w:p>
    <w:p w14:paraId="0811D8D1" w14:textId="77777777" w:rsidR="00203193" w:rsidRDefault="00203193" w:rsidP="00C30A6F">
      <w:pPr>
        <w:jc w:val="both"/>
        <w:rPr>
          <w:rFonts w:ascii="Verdana" w:hAnsi="Verdana"/>
        </w:rPr>
      </w:pPr>
    </w:p>
    <w:p w14:paraId="343CA2BB" w14:textId="0502FDC5" w:rsidR="00203193" w:rsidRDefault="00203193" w:rsidP="00203193">
      <w:pPr>
        <w:spacing w:after="0" w:line="276" w:lineRule="auto"/>
        <w:jc w:val="both"/>
        <w:rPr>
          <w:rFonts w:ascii="Verdana" w:hAnsi="Verdana"/>
        </w:rPr>
      </w:pPr>
      <w:r w:rsidRPr="00203193">
        <w:rPr>
          <w:rFonts w:ascii="Verdana" w:hAnsi="Verdana"/>
        </w:rPr>
        <w:t xml:space="preserve">Realizada la revaluación jurídica a la propuesta de contrato de concesión </w:t>
      </w:r>
      <w:proofErr w:type="spellStart"/>
      <w:r w:rsidRPr="00203193">
        <w:rPr>
          <w:rFonts w:ascii="Verdana" w:hAnsi="Verdana"/>
        </w:rPr>
        <w:t>N°</w:t>
      </w:r>
      <w:proofErr w:type="spellEnd"/>
      <w:r>
        <w:rPr>
          <w:rFonts w:ascii="Verdana" w:hAnsi="Verdana"/>
        </w:rPr>
        <w:t xml:space="preserve"> </w:t>
      </w:r>
      <w:r w:rsidR="00236DBA">
        <w:rPr>
          <w:rFonts w:ascii="Verdana" w:hAnsi="Verdana"/>
          <w:b/>
          <w:bCs/>
        </w:rPr>
        <w:t>OG2-093210</w:t>
      </w:r>
      <w:r w:rsidRPr="00203193">
        <w:rPr>
          <w:rFonts w:ascii="Verdana" w:hAnsi="Verdana"/>
        </w:rPr>
        <w:t>, se determinó que la propuesta cumple con los requerimientos técnicos,</w:t>
      </w:r>
      <w:r>
        <w:rPr>
          <w:rFonts w:ascii="Verdana" w:hAnsi="Verdana"/>
        </w:rPr>
        <w:t xml:space="preserve"> </w:t>
      </w:r>
      <w:r w:rsidRPr="00203193">
        <w:rPr>
          <w:rFonts w:ascii="Verdana" w:hAnsi="Verdana"/>
        </w:rPr>
        <w:t>ambientales, económicos y jurídicos, por lo que se recomendó la celebración de</w:t>
      </w:r>
      <w:r>
        <w:rPr>
          <w:rFonts w:ascii="Verdana" w:hAnsi="Verdana"/>
        </w:rPr>
        <w:t xml:space="preserve"> </w:t>
      </w:r>
      <w:r w:rsidRPr="00203193">
        <w:rPr>
          <w:rFonts w:ascii="Verdana" w:hAnsi="Verdana"/>
        </w:rPr>
        <w:t>audiencia pública minera de conformidad con la Sentencias C-123 de 2014, C-035, C-273 de 2016, C-389 de 2016 y SU-095 de 2018</w:t>
      </w:r>
      <w:r>
        <w:rPr>
          <w:rFonts w:ascii="Verdana" w:hAnsi="Verdana"/>
        </w:rPr>
        <w:t>.</w:t>
      </w:r>
    </w:p>
    <w:p w14:paraId="6EDE2729" w14:textId="696CD389" w:rsidR="00203193" w:rsidRPr="00203193" w:rsidRDefault="00203193" w:rsidP="00203193">
      <w:pPr>
        <w:spacing w:after="0" w:line="276" w:lineRule="auto"/>
        <w:jc w:val="both"/>
        <w:rPr>
          <w:rFonts w:ascii="Verdana" w:hAnsi="Verdana"/>
        </w:rPr>
      </w:pPr>
    </w:p>
    <w:p w14:paraId="2F7DD0AA" w14:textId="3369B418" w:rsidR="00203193" w:rsidRDefault="00203193" w:rsidP="0028667D">
      <w:pPr>
        <w:spacing w:after="0" w:line="276" w:lineRule="auto"/>
        <w:jc w:val="center"/>
        <w:rPr>
          <w:rFonts w:ascii="Verdana" w:hAnsi="Verdana"/>
          <w:b/>
          <w:bCs/>
        </w:rPr>
      </w:pPr>
      <w:r>
        <w:rPr>
          <w:rFonts w:ascii="Verdana" w:hAnsi="Verdana"/>
          <w:b/>
          <w:bCs/>
          <w:noProof/>
          <w14:ligatures w14:val="none"/>
        </w:rPr>
        <w:drawing>
          <wp:anchor distT="0" distB="0" distL="114300" distR="114300" simplePos="0" relativeHeight="251658240" behindDoc="1" locked="0" layoutInCell="1" allowOverlap="1" wp14:anchorId="38A11EFD" wp14:editId="1EC24A6A">
            <wp:simplePos x="0" y="0"/>
            <wp:positionH relativeFrom="column">
              <wp:posOffset>1960245</wp:posOffset>
            </wp:positionH>
            <wp:positionV relativeFrom="paragraph">
              <wp:posOffset>49693</wp:posOffset>
            </wp:positionV>
            <wp:extent cx="1689100" cy="1384300"/>
            <wp:effectExtent l="0" t="0" r="0" b="0"/>
            <wp:wrapNone/>
            <wp:docPr id="85806283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062832" name="Imagen 858062832"/>
                    <pic:cNvPicPr/>
                  </pic:nvPicPr>
                  <pic:blipFill>
                    <a:blip r:embed="rId11">
                      <a:extLst>
                        <a:ext uri="{28A0092B-C50C-407E-A947-70E740481C1C}">
                          <a14:useLocalDpi xmlns:a14="http://schemas.microsoft.com/office/drawing/2010/main" val="0"/>
                        </a:ext>
                      </a:extLst>
                    </a:blip>
                    <a:stretch>
                      <a:fillRect/>
                    </a:stretch>
                  </pic:blipFill>
                  <pic:spPr>
                    <a:xfrm>
                      <a:off x="0" y="0"/>
                      <a:ext cx="1689100" cy="1384300"/>
                    </a:xfrm>
                    <a:prstGeom prst="rect">
                      <a:avLst/>
                    </a:prstGeom>
                  </pic:spPr>
                </pic:pic>
              </a:graphicData>
            </a:graphic>
            <wp14:sizeRelH relativeFrom="page">
              <wp14:pctWidth>0</wp14:pctWidth>
            </wp14:sizeRelH>
            <wp14:sizeRelV relativeFrom="page">
              <wp14:pctHeight>0</wp14:pctHeight>
            </wp14:sizeRelV>
          </wp:anchor>
        </w:drawing>
      </w:r>
    </w:p>
    <w:p w14:paraId="01253F83" w14:textId="674C6AEB" w:rsidR="00203193" w:rsidRDefault="00203193" w:rsidP="0028667D">
      <w:pPr>
        <w:spacing w:after="0" w:line="276" w:lineRule="auto"/>
        <w:jc w:val="center"/>
        <w:rPr>
          <w:rFonts w:ascii="Verdana" w:hAnsi="Verdana"/>
          <w:b/>
          <w:bCs/>
        </w:rPr>
      </w:pPr>
    </w:p>
    <w:p w14:paraId="7E7D9F3D" w14:textId="4790FAE9" w:rsidR="00203193" w:rsidRDefault="00203193" w:rsidP="0028667D">
      <w:pPr>
        <w:spacing w:after="0" w:line="276" w:lineRule="auto"/>
        <w:jc w:val="center"/>
        <w:rPr>
          <w:rFonts w:ascii="Verdana" w:hAnsi="Verdana"/>
          <w:b/>
          <w:bCs/>
        </w:rPr>
      </w:pPr>
    </w:p>
    <w:p w14:paraId="6C770176" w14:textId="5EE9F243" w:rsidR="00203193" w:rsidRDefault="00203193" w:rsidP="0028667D">
      <w:pPr>
        <w:spacing w:after="0" w:line="276" w:lineRule="auto"/>
        <w:jc w:val="center"/>
        <w:rPr>
          <w:rFonts w:ascii="Verdana" w:hAnsi="Verdana"/>
          <w:b/>
          <w:bCs/>
        </w:rPr>
      </w:pPr>
    </w:p>
    <w:p w14:paraId="3DA91DC0" w14:textId="20274B91" w:rsidR="000F7560" w:rsidRPr="00203193" w:rsidRDefault="00C30A6F" w:rsidP="0028667D">
      <w:pPr>
        <w:spacing w:after="0" w:line="276" w:lineRule="auto"/>
        <w:jc w:val="center"/>
        <w:rPr>
          <w:rFonts w:ascii="Verdana" w:hAnsi="Verdana"/>
          <w:b/>
        </w:rPr>
      </w:pPr>
      <w:r w:rsidRPr="00203193">
        <w:rPr>
          <w:rFonts w:ascii="Verdana" w:hAnsi="Verdana"/>
          <w:b/>
          <w:bCs/>
        </w:rPr>
        <w:cr/>
      </w:r>
      <w:r w:rsidR="00203193">
        <w:rPr>
          <w:rFonts w:ascii="Verdana" w:hAnsi="Verdana"/>
          <w:b/>
        </w:rPr>
        <w:t>JUDITH CRISTINA SANTOS PÉREZ</w:t>
      </w:r>
    </w:p>
    <w:p w14:paraId="2C3FAC8A" w14:textId="2AA644E9" w:rsidR="000F7560" w:rsidRPr="00203193" w:rsidRDefault="00C30A6F" w:rsidP="004D195F">
      <w:pPr>
        <w:spacing w:after="0" w:line="276" w:lineRule="auto"/>
        <w:jc w:val="center"/>
        <w:rPr>
          <w:rFonts w:ascii="Verdana" w:hAnsi="Verdana"/>
          <w:bCs/>
          <w:sz w:val="20"/>
          <w:szCs w:val="20"/>
        </w:rPr>
      </w:pPr>
      <w:r w:rsidRPr="00203193">
        <w:rPr>
          <w:rFonts w:ascii="Verdana" w:hAnsi="Verdana"/>
          <w:bCs/>
          <w:sz w:val="20"/>
          <w:szCs w:val="20"/>
        </w:rPr>
        <w:t>Abogad</w:t>
      </w:r>
      <w:r w:rsidR="00203193">
        <w:rPr>
          <w:rFonts w:ascii="Verdana" w:hAnsi="Verdana"/>
          <w:bCs/>
          <w:sz w:val="20"/>
          <w:szCs w:val="20"/>
        </w:rPr>
        <w:t>a</w:t>
      </w:r>
      <w:r w:rsidRPr="00203193">
        <w:rPr>
          <w:rFonts w:ascii="Verdana" w:hAnsi="Verdana"/>
          <w:bCs/>
          <w:sz w:val="20"/>
          <w:szCs w:val="20"/>
        </w:rPr>
        <w:t xml:space="preserve"> Contratista – GCM - VCT</w:t>
      </w:r>
    </w:p>
    <w:sectPr w:rsidR="000F7560" w:rsidRPr="00203193" w:rsidSect="009B7FE5">
      <w:headerReference w:type="default" r:id="rId12"/>
      <w:footerReference w:type="default" r:id="rId13"/>
      <w:pgSz w:w="12240" w:h="20160" w:code="5"/>
      <w:pgMar w:top="2410" w:right="1701" w:bottom="1417" w:left="1701" w:header="708" w:footer="3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9E820" w14:textId="77777777" w:rsidR="0024635E" w:rsidRDefault="0024635E" w:rsidP="009068CD">
      <w:pPr>
        <w:spacing w:after="0" w:line="240" w:lineRule="auto"/>
      </w:pPr>
      <w:r>
        <w:separator/>
      </w:r>
    </w:p>
  </w:endnote>
  <w:endnote w:type="continuationSeparator" w:id="0">
    <w:p w14:paraId="5151A40B" w14:textId="77777777" w:rsidR="0024635E" w:rsidRDefault="0024635E"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Light">
    <w:altName w:val="Arial"/>
    <w:panose1 w:val="020B0403020202020204"/>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01636"/>
      <w:docPartObj>
        <w:docPartGallery w:val="Page Numbers (Bottom of Page)"/>
        <w:docPartUnique/>
      </w:docPartObj>
    </w:sdtPr>
    <w:sdtContent>
      <w:sdt>
        <w:sdtPr>
          <w:id w:val="-1769616900"/>
          <w:docPartObj>
            <w:docPartGallery w:val="Page Numbers (Top of Page)"/>
            <w:docPartUnique/>
          </w:docPartObj>
        </w:sdtPr>
        <w:sdtContent>
          <w:p w14:paraId="67A6BF19" w14:textId="77777777" w:rsidR="00DD3C5F" w:rsidRDefault="00DD3C5F">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052B4E">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052B4E">
              <w:rPr>
                <w:b/>
                <w:bCs/>
                <w:noProof/>
              </w:rPr>
              <w:t>2</w:t>
            </w:r>
            <w:r>
              <w:rPr>
                <w:b/>
                <w:bCs/>
                <w:sz w:val="24"/>
                <w:szCs w:val="24"/>
              </w:rPr>
              <w:fldChar w:fldCharType="end"/>
            </w:r>
          </w:p>
        </w:sdtContent>
      </w:sdt>
    </w:sdtContent>
  </w:sdt>
  <w:p w14:paraId="02FE115B" w14:textId="77777777" w:rsidR="00DD3C5F" w:rsidRDefault="00DD3C5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C667D" w14:textId="77777777" w:rsidR="0024635E" w:rsidRDefault="0024635E" w:rsidP="009068CD">
      <w:pPr>
        <w:spacing w:after="0" w:line="240" w:lineRule="auto"/>
      </w:pPr>
      <w:r>
        <w:separator/>
      </w:r>
    </w:p>
  </w:footnote>
  <w:footnote w:type="continuationSeparator" w:id="0">
    <w:p w14:paraId="16ED239A" w14:textId="77777777" w:rsidR="0024635E" w:rsidRDefault="0024635E" w:rsidP="00906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856B7" w14:textId="77777777" w:rsidR="009068CD" w:rsidRDefault="009068CD">
    <w:pPr>
      <w:pStyle w:val="Encabezado"/>
    </w:pPr>
    <w:r w:rsidRPr="009068CD">
      <w:rPr>
        <w:noProof/>
        <w:lang w:eastAsia="es-CO"/>
      </w:rPr>
      <w:drawing>
        <wp:anchor distT="0" distB="0" distL="114300" distR="114300" simplePos="0" relativeHeight="251658240" behindDoc="0" locked="0" layoutInCell="1" allowOverlap="1" wp14:anchorId="0D357256" wp14:editId="00185B2F">
          <wp:simplePos x="0" y="0"/>
          <wp:positionH relativeFrom="page">
            <wp:posOffset>0</wp:posOffset>
          </wp:positionH>
          <wp:positionV relativeFrom="paragraph">
            <wp:posOffset>-487845</wp:posOffset>
          </wp:positionV>
          <wp:extent cx="7761052" cy="12808272"/>
          <wp:effectExtent l="0" t="0" r="0" b="6350"/>
          <wp:wrapNone/>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61052" cy="12808272"/>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8939E4"/>
    <w:multiLevelType w:val="hybridMultilevel"/>
    <w:tmpl w:val="F4F26C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7F5E03E0"/>
    <w:multiLevelType w:val="hybridMultilevel"/>
    <w:tmpl w:val="9044E7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072576951">
    <w:abstractNumId w:val="0"/>
  </w:num>
  <w:num w:numId="2" w16cid:durableId="8877611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311A0"/>
    <w:rsid w:val="00044854"/>
    <w:rsid w:val="00052B4E"/>
    <w:rsid w:val="00095111"/>
    <w:rsid w:val="000A168B"/>
    <w:rsid w:val="000B224D"/>
    <w:rsid w:val="000C713E"/>
    <w:rsid w:val="000D0D42"/>
    <w:rsid w:val="000F7560"/>
    <w:rsid w:val="0010794D"/>
    <w:rsid w:val="00131A2B"/>
    <w:rsid w:val="0013438F"/>
    <w:rsid w:val="00160DC4"/>
    <w:rsid w:val="001617BA"/>
    <w:rsid w:val="001D67F5"/>
    <w:rsid w:val="00203193"/>
    <w:rsid w:val="00231DEF"/>
    <w:rsid w:val="00232E29"/>
    <w:rsid w:val="00236DBA"/>
    <w:rsid w:val="0023792E"/>
    <w:rsid w:val="002458FA"/>
    <w:rsid w:val="0024635E"/>
    <w:rsid w:val="0026463C"/>
    <w:rsid w:val="00281C0B"/>
    <w:rsid w:val="0028667D"/>
    <w:rsid w:val="002D5F8D"/>
    <w:rsid w:val="002E204F"/>
    <w:rsid w:val="002E566A"/>
    <w:rsid w:val="002F1D38"/>
    <w:rsid w:val="002F4E97"/>
    <w:rsid w:val="00324962"/>
    <w:rsid w:val="00343058"/>
    <w:rsid w:val="00352BD2"/>
    <w:rsid w:val="003537BC"/>
    <w:rsid w:val="0039449B"/>
    <w:rsid w:val="0039658E"/>
    <w:rsid w:val="003A0083"/>
    <w:rsid w:val="003A4E74"/>
    <w:rsid w:val="003E589F"/>
    <w:rsid w:val="003F07C0"/>
    <w:rsid w:val="00404C5D"/>
    <w:rsid w:val="00434E92"/>
    <w:rsid w:val="0045565D"/>
    <w:rsid w:val="004648CD"/>
    <w:rsid w:val="00472C81"/>
    <w:rsid w:val="0048327E"/>
    <w:rsid w:val="004B2B6C"/>
    <w:rsid w:val="004C1FBE"/>
    <w:rsid w:val="004D195F"/>
    <w:rsid w:val="004D2FAF"/>
    <w:rsid w:val="004E7E07"/>
    <w:rsid w:val="00511F52"/>
    <w:rsid w:val="0051794A"/>
    <w:rsid w:val="00534AF3"/>
    <w:rsid w:val="0054304B"/>
    <w:rsid w:val="00554447"/>
    <w:rsid w:val="005629A9"/>
    <w:rsid w:val="0057427C"/>
    <w:rsid w:val="005C1550"/>
    <w:rsid w:val="005C3C6D"/>
    <w:rsid w:val="005D714C"/>
    <w:rsid w:val="00601EFC"/>
    <w:rsid w:val="00605A43"/>
    <w:rsid w:val="006166BF"/>
    <w:rsid w:val="00622123"/>
    <w:rsid w:val="00632787"/>
    <w:rsid w:val="00641933"/>
    <w:rsid w:val="006424AC"/>
    <w:rsid w:val="00642F95"/>
    <w:rsid w:val="0064627B"/>
    <w:rsid w:val="00657556"/>
    <w:rsid w:val="006756AC"/>
    <w:rsid w:val="006A62E1"/>
    <w:rsid w:val="006E43BF"/>
    <w:rsid w:val="00723BC5"/>
    <w:rsid w:val="0072418B"/>
    <w:rsid w:val="00764F34"/>
    <w:rsid w:val="007750C9"/>
    <w:rsid w:val="007823DB"/>
    <w:rsid w:val="007A3EBA"/>
    <w:rsid w:val="007B26F7"/>
    <w:rsid w:val="007C1695"/>
    <w:rsid w:val="007D6D0A"/>
    <w:rsid w:val="007F6A54"/>
    <w:rsid w:val="00804F02"/>
    <w:rsid w:val="00807545"/>
    <w:rsid w:val="008245F4"/>
    <w:rsid w:val="00830BDB"/>
    <w:rsid w:val="00836583"/>
    <w:rsid w:val="008518CC"/>
    <w:rsid w:val="008602A2"/>
    <w:rsid w:val="0086271B"/>
    <w:rsid w:val="00885D17"/>
    <w:rsid w:val="00887BB5"/>
    <w:rsid w:val="00890684"/>
    <w:rsid w:val="008954FA"/>
    <w:rsid w:val="008C1C95"/>
    <w:rsid w:val="008C4862"/>
    <w:rsid w:val="008C5772"/>
    <w:rsid w:val="008D07C8"/>
    <w:rsid w:val="008D337B"/>
    <w:rsid w:val="008F0A0F"/>
    <w:rsid w:val="009068CD"/>
    <w:rsid w:val="009144A5"/>
    <w:rsid w:val="009233ED"/>
    <w:rsid w:val="00925CC6"/>
    <w:rsid w:val="0093322F"/>
    <w:rsid w:val="0094460B"/>
    <w:rsid w:val="00947E4B"/>
    <w:rsid w:val="00995A30"/>
    <w:rsid w:val="009B7FE5"/>
    <w:rsid w:val="009D45CF"/>
    <w:rsid w:val="009E4CF3"/>
    <w:rsid w:val="009F70A8"/>
    <w:rsid w:val="00A020B5"/>
    <w:rsid w:val="00A05885"/>
    <w:rsid w:val="00A20B3F"/>
    <w:rsid w:val="00A232C2"/>
    <w:rsid w:val="00A24ED3"/>
    <w:rsid w:val="00A33818"/>
    <w:rsid w:val="00A35463"/>
    <w:rsid w:val="00A44B57"/>
    <w:rsid w:val="00A51A05"/>
    <w:rsid w:val="00A62465"/>
    <w:rsid w:val="00A925E5"/>
    <w:rsid w:val="00A95829"/>
    <w:rsid w:val="00A97225"/>
    <w:rsid w:val="00AB0735"/>
    <w:rsid w:val="00AD3FE9"/>
    <w:rsid w:val="00AD68CD"/>
    <w:rsid w:val="00B138FC"/>
    <w:rsid w:val="00B31579"/>
    <w:rsid w:val="00B41DC1"/>
    <w:rsid w:val="00B4609B"/>
    <w:rsid w:val="00BE10D9"/>
    <w:rsid w:val="00BF132E"/>
    <w:rsid w:val="00C11095"/>
    <w:rsid w:val="00C13F06"/>
    <w:rsid w:val="00C15EAA"/>
    <w:rsid w:val="00C30A6F"/>
    <w:rsid w:val="00C50882"/>
    <w:rsid w:val="00C80BAA"/>
    <w:rsid w:val="00C82922"/>
    <w:rsid w:val="00C84B0D"/>
    <w:rsid w:val="00C8509B"/>
    <w:rsid w:val="00C85790"/>
    <w:rsid w:val="00C85B25"/>
    <w:rsid w:val="00C87866"/>
    <w:rsid w:val="00CB5D08"/>
    <w:rsid w:val="00D151D0"/>
    <w:rsid w:val="00D40545"/>
    <w:rsid w:val="00D56203"/>
    <w:rsid w:val="00D94B62"/>
    <w:rsid w:val="00DA3D1A"/>
    <w:rsid w:val="00DB325D"/>
    <w:rsid w:val="00DD1D77"/>
    <w:rsid w:val="00DD3C5F"/>
    <w:rsid w:val="00DE4C9B"/>
    <w:rsid w:val="00DE7F17"/>
    <w:rsid w:val="00E00F66"/>
    <w:rsid w:val="00E64B56"/>
    <w:rsid w:val="00EA5333"/>
    <w:rsid w:val="00F54B3C"/>
    <w:rsid w:val="00F93411"/>
    <w:rsid w:val="00F96BA6"/>
    <w:rsid w:val="00FC4AEC"/>
    <w:rsid w:val="00FE7A17"/>
    <w:rsid w:val="107382AF"/>
    <w:rsid w:val="4ECF904C"/>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8224"/>
  <w15:chartTrackingRefBased/>
  <w15:docId w15:val="{4EAFD747-CBB1-42C8-AFCE-143083237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paragraph" w:styleId="Ttulo1">
    <w:name w:val="heading 1"/>
    <w:basedOn w:val="Normal"/>
    <w:next w:val="Normal"/>
    <w:link w:val="Ttulo1Car"/>
    <w:uiPriority w:val="9"/>
    <w:qFormat/>
    <w:rsid w:val="000F7560"/>
    <w:pPr>
      <w:keepNext/>
      <w:widowControl w:val="0"/>
      <w:autoSpaceDE w:val="0"/>
      <w:autoSpaceDN w:val="0"/>
      <w:spacing w:after="0" w:line="240" w:lineRule="auto"/>
      <w:jc w:val="center"/>
      <w:outlineLvl w:val="0"/>
    </w:pPr>
    <w:rPr>
      <w:rFonts w:ascii="Arial" w:eastAsia="Arial" w:hAnsi="Arial" w:cs="Arial"/>
      <w:b/>
      <w:kern w:val="0"/>
      <w:lang w:val="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F7560"/>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Refdecomentario">
    <w:name w:val="annotation reference"/>
    <w:basedOn w:val="Fuentedeprrafopredeter"/>
    <w:uiPriority w:val="99"/>
    <w:semiHidden/>
    <w:unhideWhenUsed/>
    <w:rsid w:val="000F7560"/>
    <w:rPr>
      <w:sz w:val="16"/>
      <w:szCs w:val="16"/>
    </w:rPr>
  </w:style>
  <w:style w:type="paragraph" w:styleId="Textocomentario">
    <w:name w:val="annotation text"/>
    <w:basedOn w:val="Normal"/>
    <w:link w:val="TextocomentarioCar"/>
    <w:uiPriority w:val="99"/>
    <w:semiHidden/>
    <w:unhideWhenUsed/>
    <w:rsid w:val="000F7560"/>
    <w:pPr>
      <w:spacing w:line="240" w:lineRule="auto"/>
    </w:pPr>
    <w:rPr>
      <w:kern w:val="0"/>
      <w:sz w:val="20"/>
      <w:szCs w:val="20"/>
      <w:lang w:val="es-MX"/>
      <w14:ligatures w14:val="none"/>
    </w:rPr>
  </w:style>
  <w:style w:type="character" w:customStyle="1" w:styleId="TextocomentarioCar">
    <w:name w:val="Texto comentario Car"/>
    <w:basedOn w:val="Fuentedeprrafopredeter"/>
    <w:link w:val="Textocomentario"/>
    <w:uiPriority w:val="99"/>
    <w:semiHidden/>
    <w:rsid w:val="000F7560"/>
    <w:rPr>
      <w:sz w:val="20"/>
      <w:szCs w:val="20"/>
      <w:lang w:val="es-MX"/>
    </w:rPr>
  </w:style>
  <w:style w:type="character" w:customStyle="1" w:styleId="Ttulo1Car">
    <w:name w:val="Título 1 Car"/>
    <w:basedOn w:val="Fuentedeprrafopredeter"/>
    <w:link w:val="Ttulo1"/>
    <w:uiPriority w:val="9"/>
    <w:rsid w:val="000F7560"/>
    <w:rPr>
      <w:rFonts w:ascii="Arial" w:eastAsia="Arial" w:hAnsi="Arial" w:cs="Arial"/>
      <w:b/>
      <w:lang w:val="es-ES"/>
    </w:rPr>
  </w:style>
  <w:style w:type="character" w:styleId="Hipervnculo">
    <w:name w:val="Hyperlink"/>
    <w:basedOn w:val="Fuentedeprrafopredeter"/>
    <w:uiPriority w:val="99"/>
    <w:unhideWhenUsed/>
    <w:rsid w:val="000F7560"/>
    <w:rPr>
      <w:color w:val="0563C1" w:themeColor="hyperlink"/>
      <w:u w:val="single"/>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FA Fu Car Car,texto de nota al pie"/>
    <w:basedOn w:val="Normal"/>
    <w:link w:val="TextonotapieCar"/>
    <w:uiPriority w:val="99"/>
    <w:qFormat/>
    <w:rsid w:val="000F7560"/>
    <w:pPr>
      <w:spacing w:after="0" w:line="240" w:lineRule="auto"/>
    </w:pPr>
    <w:rPr>
      <w:rFonts w:ascii="Times New Roman" w:hAnsi="Times New Roman" w:cs="Times New Roman"/>
      <w:kern w:val="0"/>
      <w:sz w:val="20"/>
      <w:szCs w:val="20"/>
      <w14:ligatures w14:val="none"/>
    </w:rPr>
  </w:style>
  <w:style w:type="character" w:customStyle="1" w:styleId="TextonotapieCar">
    <w:name w:val="Texto nota pie Car"/>
    <w:aliases w:val="Footnote Text Char Char Char Char Char Car,Footnote Text Char Char Char Char Car,Footnote reference Car,FA Fu Car,Footnote Text Cha Car,Footnote Text Char Char Char Car,FA Fußnotentext Car,FA Fuﬂnotentext Car,FA Fu Car Car Car"/>
    <w:basedOn w:val="Fuentedeprrafopredeter"/>
    <w:link w:val="Textonotapie"/>
    <w:uiPriority w:val="99"/>
    <w:qFormat/>
    <w:rsid w:val="000F7560"/>
    <w:rPr>
      <w:rFonts w:ascii="Times New Roman" w:hAnsi="Times New Roman" w:cs="Times New Roman"/>
      <w:sz w:val="20"/>
      <w:szCs w:val="20"/>
    </w:rPr>
  </w:style>
  <w:style w:type="character" w:styleId="Refdenotaalpie">
    <w:name w:val="footnote reference"/>
    <w:aliases w:val="Ref. de nota al pie 2,Pie de Página,FC,referencia nota al pie,Nota de pie,Texto nota al pie,Appel note de bas de page,Texto de nota al pie,Texto de nota al p,Pie de Pàgina,F,Pie de P_gin,Pie de P_,Texto de nota al pi,Pie de P_g,R,4,f"/>
    <w:qFormat/>
    <w:rsid w:val="000F7560"/>
    <w:rPr>
      <w:vertAlign w:val="superscript"/>
    </w:rPr>
  </w:style>
  <w:style w:type="paragraph" w:styleId="Textoindependiente">
    <w:name w:val="Body Text"/>
    <w:aliases w:val="Car,Car Car Car Car,Car Car Car, Car Car Car, Car Car Car Car"/>
    <w:basedOn w:val="Normal"/>
    <w:link w:val="TextoindependienteCar"/>
    <w:uiPriority w:val="1"/>
    <w:qFormat/>
    <w:rsid w:val="000F7560"/>
    <w:pPr>
      <w:widowControl w:val="0"/>
      <w:autoSpaceDE w:val="0"/>
      <w:autoSpaceDN w:val="0"/>
      <w:spacing w:after="120" w:line="240" w:lineRule="auto"/>
    </w:pPr>
    <w:rPr>
      <w:rFonts w:ascii="Arial" w:eastAsia="Arial" w:hAnsi="Arial" w:cs="Arial"/>
      <w:kern w:val="0"/>
      <w:lang w:val="es-ES"/>
      <w14:ligatures w14:val="none"/>
    </w:rPr>
  </w:style>
  <w:style w:type="character" w:customStyle="1" w:styleId="TextoindependienteCar">
    <w:name w:val="Texto independiente Car"/>
    <w:aliases w:val="Car Car,Car Car Car Car Car,Car Car Car Car1, Car Car Car Car1, Car Car Car Car Car"/>
    <w:basedOn w:val="Fuentedeprrafopredeter"/>
    <w:link w:val="Textoindependiente"/>
    <w:uiPriority w:val="1"/>
    <w:rsid w:val="000F7560"/>
    <w:rPr>
      <w:rFonts w:ascii="Arial" w:eastAsia="Arial" w:hAnsi="Arial" w:cs="Arial"/>
      <w:lang w:val="es-ES"/>
    </w:rPr>
  </w:style>
  <w:style w:type="paragraph" w:styleId="Textoindependiente2">
    <w:name w:val="Body Text 2"/>
    <w:basedOn w:val="Normal"/>
    <w:link w:val="Textoindependiente2Car"/>
    <w:uiPriority w:val="99"/>
    <w:semiHidden/>
    <w:unhideWhenUsed/>
    <w:rsid w:val="003E589F"/>
    <w:pPr>
      <w:spacing w:after="120" w:line="480" w:lineRule="auto"/>
    </w:pPr>
  </w:style>
  <w:style w:type="character" w:customStyle="1" w:styleId="Textoindependiente2Car">
    <w:name w:val="Texto independiente 2 Car"/>
    <w:basedOn w:val="Fuentedeprrafopredeter"/>
    <w:link w:val="Textoindependiente2"/>
    <w:uiPriority w:val="99"/>
    <w:semiHidden/>
    <w:rsid w:val="003E589F"/>
    <w:rPr>
      <w:kern w:val="2"/>
      <w14:ligatures w14:val="standardContextual"/>
    </w:rPr>
  </w:style>
  <w:style w:type="paragraph" w:styleId="Asuntodelcomentario">
    <w:name w:val="annotation subject"/>
    <w:basedOn w:val="Textocomentario"/>
    <w:next w:val="Textocomentario"/>
    <w:link w:val="AsuntodelcomentarioCar"/>
    <w:uiPriority w:val="99"/>
    <w:semiHidden/>
    <w:unhideWhenUsed/>
    <w:rsid w:val="004D195F"/>
    <w:rPr>
      <w:b/>
      <w:bCs/>
      <w:kern w:val="2"/>
      <w:lang w:val="es-CO"/>
      <w14:ligatures w14:val="standardContextual"/>
    </w:rPr>
  </w:style>
  <w:style w:type="character" w:customStyle="1" w:styleId="AsuntodelcomentarioCar">
    <w:name w:val="Asunto del comentario Car"/>
    <w:basedOn w:val="TextocomentarioCar"/>
    <w:link w:val="Asuntodelcomentario"/>
    <w:uiPriority w:val="99"/>
    <w:semiHidden/>
    <w:rsid w:val="004D195F"/>
    <w:rPr>
      <w:b/>
      <w:bCs/>
      <w:kern w:val="2"/>
      <w:sz w:val="20"/>
      <w:szCs w:val="20"/>
      <w:lang w:val="es-MX"/>
      <w14:ligatures w14:val="standardContextual"/>
    </w:rPr>
  </w:style>
  <w:style w:type="paragraph" w:styleId="Prrafodelista">
    <w:name w:val="List Paragraph"/>
    <w:basedOn w:val="Normal"/>
    <w:uiPriority w:val="34"/>
    <w:qFormat/>
    <w:rsid w:val="006E43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89935">
      <w:bodyDiv w:val="1"/>
      <w:marLeft w:val="0"/>
      <w:marRight w:val="0"/>
      <w:marTop w:val="0"/>
      <w:marBottom w:val="0"/>
      <w:divBdr>
        <w:top w:val="none" w:sz="0" w:space="0" w:color="auto"/>
        <w:left w:val="none" w:sz="0" w:space="0" w:color="auto"/>
        <w:bottom w:val="none" w:sz="0" w:space="0" w:color="auto"/>
        <w:right w:val="none" w:sz="0" w:space="0" w:color="auto"/>
      </w:divBdr>
    </w:div>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321549288">
      <w:bodyDiv w:val="1"/>
      <w:marLeft w:val="0"/>
      <w:marRight w:val="0"/>
      <w:marTop w:val="0"/>
      <w:marBottom w:val="0"/>
      <w:divBdr>
        <w:top w:val="none" w:sz="0" w:space="0" w:color="auto"/>
        <w:left w:val="none" w:sz="0" w:space="0" w:color="auto"/>
        <w:bottom w:val="none" w:sz="0" w:space="0" w:color="auto"/>
        <w:right w:val="none" w:sz="0" w:space="0" w:color="auto"/>
      </w:divBdr>
    </w:div>
    <w:div w:id="712388168">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 w:id="196858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f09fcf-d495-4c32-a193-c507223702d5" xsi:nil="true"/>
    <lcf76f155ced4ddcb4097134ff3c332f xmlns="9f21cdb1-e18e-4795-b310-06822fbbd5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8026842D024A184CB6A6E966321BF43B" ma:contentTypeVersion="18" ma:contentTypeDescription="Crear nuevo documento." ma:contentTypeScope="" ma:versionID="d94b309d0d083eb5e109bb44d431319c">
  <xsd:schema xmlns:xsd="http://www.w3.org/2001/XMLSchema" xmlns:xs="http://www.w3.org/2001/XMLSchema" xmlns:p="http://schemas.microsoft.com/office/2006/metadata/properties" xmlns:ns2="9f21cdb1-e18e-4795-b310-06822fbbd5f7" xmlns:ns3="1cf09fcf-d495-4c32-a193-c507223702d5" targetNamespace="http://schemas.microsoft.com/office/2006/metadata/properties" ma:root="true" ma:fieldsID="d4749d468753d33c312c92b3aef47492" ns2:_="" ns3:_="">
    <xsd:import namespace="9f21cdb1-e18e-4795-b310-06822fbbd5f7"/>
    <xsd:import namespace="1cf09fcf-d495-4c32-a193-c507223702d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1cdb1-e18e-4795-b310-06822fbbd5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674c45be-ea38-4724-9e42-a2e31b90b4fd"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f09fcf-d495-4c32-a193-c507223702d5"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Columna global de taxonomía" ma:hidden="true" ma:list="{2ea6019c-867a-453a-ada6-bd4ba6714e6c}" ma:internalName="TaxCatchAll" ma:showField="CatchAllData" ma:web="1cf09fcf-d495-4c32-a193-c507223702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70AB9-56A2-484C-AB2B-E5B8FBD10E5B}">
  <ds:schemaRefs>
    <ds:schemaRef ds:uri="http://schemas.microsoft.com/sharepoint/v3/contenttype/forms"/>
  </ds:schemaRefs>
</ds:datastoreItem>
</file>

<file path=customXml/itemProps2.xml><?xml version="1.0" encoding="utf-8"?>
<ds:datastoreItem xmlns:ds="http://schemas.openxmlformats.org/officeDocument/2006/customXml" ds:itemID="{A70678BC-1F39-4241-B9D1-5DFF03640CBE}">
  <ds:schemaRefs>
    <ds:schemaRef ds:uri="http://schemas.microsoft.com/office/2006/metadata/properties"/>
    <ds:schemaRef ds:uri="http://schemas.microsoft.com/office/infopath/2007/PartnerControls"/>
    <ds:schemaRef ds:uri="1cf09fcf-d495-4c32-a193-c507223702d5"/>
    <ds:schemaRef ds:uri="9f21cdb1-e18e-4795-b310-06822fbbd5f7"/>
  </ds:schemaRefs>
</ds:datastoreItem>
</file>

<file path=customXml/itemProps3.xml><?xml version="1.0" encoding="utf-8"?>
<ds:datastoreItem xmlns:ds="http://schemas.openxmlformats.org/officeDocument/2006/customXml" ds:itemID="{E001D6C1-32A4-458C-9072-B2264FC38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21cdb1-e18e-4795-b310-06822fbbd5f7"/>
    <ds:schemaRef ds:uri="1cf09fcf-d495-4c32-a193-c507223702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832272-AD55-4A3C-AEEF-6BF8C8F2F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674</Words>
  <Characters>3858</Characters>
  <Application>Microsoft Office Word</Application>
  <DocSecurity>0</DocSecurity>
  <Lines>226</Lines>
  <Paragraphs>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Judith Cristina Santos Perez</cp:lastModifiedBy>
  <cp:revision>3</cp:revision>
  <cp:lastPrinted>2026-07-10T00:18:00Z</cp:lastPrinted>
  <dcterms:created xsi:type="dcterms:W3CDTF">2026-07-10T00:18:00Z</dcterms:created>
  <dcterms:modified xsi:type="dcterms:W3CDTF">2026-07-10T00:18:00Z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0x0101008026842D024A184CB6A6E966321BF43B</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